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7B9E39FF" w:rsidR="00C33F00" w:rsidRPr="00054405" w:rsidRDefault="009341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12653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6E1C04">
        <w:rPr>
          <w:rFonts w:ascii="Garamond" w:hAnsi="Garamond" w:cs="Garamond"/>
          <w:b/>
          <w:bCs/>
          <w:sz w:val="28"/>
          <w:szCs w:val="28"/>
        </w:rPr>
        <w:t>1</w:t>
      </w:r>
      <w:r w:rsidR="007870FB">
        <w:rPr>
          <w:rFonts w:ascii="Garamond" w:hAnsi="Garamond" w:cs="Garamond"/>
          <w:b/>
          <w:bCs/>
          <w:sz w:val="28"/>
          <w:szCs w:val="28"/>
        </w:rPr>
        <w:t>26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6"/>
        <w:gridCol w:w="7940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E26B529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5133E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cisione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7870F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</w:t>
            </w:r>
            <w:r w:rsidR="007303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870FB" w:rsidRPr="007870F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Switch Ethernet 5 PORTE GIGABIT</w:t>
            </w:r>
            <w:r w:rsidR="007870F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n. 3 </w:t>
            </w:r>
            <w:r w:rsidR="00B9626A" w:rsidRPr="00B9626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PENDRIVE NATEC US5 256GB</w:t>
            </w:r>
            <w:r w:rsidR="00B9626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n. 12 </w:t>
            </w:r>
            <w:r w:rsidR="00B9626A" w:rsidRPr="00B9626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CAVO ETHERNET UTP CAT. 6 -LUNGHEZZA 5 MT</w:t>
            </w:r>
            <w:r w:rsidR="00B9626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n. 8 </w:t>
            </w:r>
            <w:r w:rsidR="008E29A4" w:rsidRPr="008E29A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CAVO ETHERNET UTP CAT. 6 -LUNGHEZZA 3 MT</w:t>
            </w:r>
            <w:r w:rsidR="008E29A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10D7F" w:rsidRPr="00010D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per aule informatiche</w:t>
            </w:r>
            <w:r w:rsidR="008E29A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GEO5/GEO9</w:t>
            </w:r>
            <w:r w:rsidR="00010D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8E29A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B71B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i </w:t>
            </w:r>
            <w:r w:rsidR="00B71B99" w:rsidRPr="00B71B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BMEC-343-T</w:t>
            </w:r>
            <w:r w:rsidR="00B71B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B71B99">
              <w:t xml:space="preserve"> </w:t>
            </w:r>
            <w:r w:rsidR="00B71B99" w:rsidRPr="00B71B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U5587-PO</w:t>
            </w:r>
            <w:r w:rsidR="00B71B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D4984" w:rsidRPr="00BD49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659-TRFP</w:t>
            </w:r>
            <w:r w:rsidR="00BD49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BD4984" w:rsidRPr="00BD498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021582JTG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95696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David </w:t>
            </w:r>
            <w:r w:rsidR="00B2563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acopini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comma 1, lettera b) del </w:t>
            </w:r>
            <w:proofErr w:type="spellStart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D.Lgs.</w:t>
            </w:r>
            <w:proofErr w:type="spellEnd"/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B71E3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376</w:t>
            </w:r>
            <w:r w:rsid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F238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A866E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B71E31" w:rsidRPr="00B71E3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B23075BA2C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1002E01B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A866E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David Iacopini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1A7E3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20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A866E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il D. Lgs. 36 del 31 marzo 2023 e </w:t>
            </w:r>
            <w:proofErr w:type="spellStart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s.m.i</w:t>
            </w:r>
            <w:proofErr w:type="spellEnd"/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lastRenderedPageBreak/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Procedure per l’affidamento dei contratti pubblici di importo inferiore alle soglie di rilevanza comunitaria, indagini di mercato e formazione e 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BB18A15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A866E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David Iacopini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179CF8E8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</w:t>
            </w:r>
            <w:proofErr w:type="spellStart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Acquistinretepa</w:t>
            </w:r>
            <w:proofErr w:type="spellEnd"/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, il bene di cui all’oggetto della citata richiesta risulta fornito da </w:t>
            </w:r>
            <w:r w:rsidR="001A7E3B" w:rsidRPr="001A7E3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ISARR PHARMACEUTICAL SAS</w:t>
            </w:r>
            <w:r w:rsidR="001A7E3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1A7E3B" w:rsidRPr="001A7E3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NINO BIXIO,46</w:t>
            </w:r>
            <w:r w:rsidR="001A7E3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A7E3B" w:rsidRPr="001A7E3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80125 NAPOLI (NA) ITALIA</w:t>
            </w:r>
            <w:r w:rsidR="001A7E3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-</w:t>
            </w:r>
            <w:r w:rsidR="001A7E3B" w:rsidRPr="001A7E3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06739441217</w:t>
            </w:r>
            <w:r w:rsidR="001A7E3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1A7E3B" w:rsidRPr="001A7E3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IT06739441217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79EA2EAD" w:rsidR="00352654" w:rsidRPr="00AA1888" w:rsidRDefault="00CC2FB7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C2F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000024_progetto_SHINE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C78E12A" w:rsidR="0051646E" w:rsidRPr="00054405" w:rsidRDefault="009341C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 DI AFFIDARE</w:t>
      </w:r>
      <w:r w:rsidR="00612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2C64888A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ai sensi dell’art. ai sensi dell’art. 50, comma 1, lettera b) del </w:t>
      </w:r>
      <w:proofErr w:type="spellStart"/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D.Lgs.</w:t>
      </w:r>
      <w:proofErr w:type="spellEnd"/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1A7E3B">
        <w:rPr>
          <w:rFonts w:ascii="Calibri" w:eastAsia="Calibri" w:hAnsi="Calibri" w:cs="Calibri"/>
          <w:bCs/>
          <w:sz w:val="20"/>
          <w:szCs w:val="20"/>
          <w:lang w:eastAsia="en-US"/>
        </w:rPr>
        <w:t>l’</w:t>
      </w:r>
      <w:r w:rsidR="001A7E3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acquisto di n.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6 </w:t>
      </w:r>
      <w:r w:rsidR="001A7E3B" w:rsidRPr="007870FB">
        <w:rPr>
          <w:rFonts w:ascii="Calibri" w:eastAsia="Calibri" w:hAnsi="Calibri" w:cs="Calibri"/>
          <w:b/>
          <w:bCs/>
          <w:sz w:val="20"/>
          <w:szCs w:val="20"/>
          <w:lang w:eastAsia="en-US"/>
        </w:rPr>
        <w:t>Switch Ethernet 5 PORTE GIGABIT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n. 3 </w:t>
      </w:r>
      <w:r w:rsidR="001A7E3B" w:rsidRPr="00B9626A">
        <w:rPr>
          <w:rFonts w:ascii="Calibri" w:eastAsia="Calibri" w:hAnsi="Calibri" w:cs="Calibri"/>
          <w:b/>
          <w:bCs/>
          <w:sz w:val="20"/>
          <w:szCs w:val="20"/>
          <w:lang w:eastAsia="en-US"/>
        </w:rPr>
        <w:t>PENDRIVE NATEC US5 256GB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n. 12 </w:t>
      </w:r>
      <w:r w:rsidR="001A7E3B" w:rsidRPr="00B9626A">
        <w:rPr>
          <w:rFonts w:ascii="Calibri" w:eastAsia="Calibri" w:hAnsi="Calibri" w:cs="Calibri"/>
          <w:b/>
          <w:bCs/>
          <w:sz w:val="20"/>
          <w:szCs w:val="20"/>
          <w:lang w:eastAsia="en-US"/>
        </w:rPr>
        <w:t>CAVO ETHERNET UTP CAT. 6 -LUNGHEZZA 5 MT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e n. 8 </w:t>
      </w:r>
      <w:r w:rsidR="001A7E3B" w:rsidRPr="008E29A4">
        <w:rPr>
          <w:rFonts w:ascii="Calibri" w:eastAsia="Calibri" w:hAnsi="Calibri" w:cs="Calibri"/>
          <w:b/>
          <w:bCs/>
          <w:sz w:val="20"/>
          <w:szCs w:val="20"/>
          <w:lang w:eastAsia="en-US"/>
        </w:rPr>
        <w:t>CAVO ETHERNET UTP CAT. 6 -LUNGHEZZA 3 MT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1A7E3B" w:rsidRPr="00010D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per aule informatiche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GEO5/GEO9 </w:t>
      </w:r>
      <w:r w:rsidR="001A7E3B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1A7E3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1A7E3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i </w:t>
      </w:r>
      <w:r w:rsidR="001A7E3B" w:rsidRPr="00B71B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BMEC-343-T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,</w:t>
      </w:r>
      <w:r w:rsidR="001A7E3B">
        <w:t xml:space="preserve"> </w:t>
      </w:r>
      <w:r w:rsidR="001A7E3B" w:rsidRPr="00B71B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U5587-PO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1A7E3B" w:rsidRPr="00BD4984">
        <w:rPr>
          <w:rFonts w:ascii="Calibri" w:eastAsia="Calibri" w:hAnsi="Calibri" w:cs="Calibri"/>
          <w:b/>
          <w:bCs/>
          <w:sz w:val="20"/>
          <w:szCs w:val="20"/>
          <w:lang w:eastAsia="en-US"/>
        </w:rPr>
        <w:t>659-TRFP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e </w:t>
      </w:r>
      <w:r w:rsidR="001A7E3B" w:rsidRPr="00BD4984">
        <w:rPr>
          <w:rFonts w:ascii="Calibri" w:eastAsia="Calibri" w:hAnsi="Calibri" w:cs="Calibri"/>
          <w:b/>
          <w:bCs/>
          <w:sz w:val="20"/>
          <w:szCs w:val="20"/>
          <w:lang w:eastAsia="en-US"/>
        </w:rPr>
        <w:t>021582JTG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 Prof. David Iacopini</w:t>
      </w:r>
      <w:r w:rsidR="00B2563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1A7E3B" w:rsidRP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ISARR PHARMACEUTICAL SAS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1A7E3B" w:rsidRP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VIA NINO BIXIO,46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A7E3B" w:rsidRP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80125 NAPOLI (NA) ITALIA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-</w:t>
      </w:r>
      <w:r w:rsidR="001A7E3B" w:rsidRP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06739441217</w:t>
      </w:r>
      <w:r w:rsid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1A7E3B" w:rsidRPr="001A7E3B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IT06739441217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F95593">
        <w:rPr>
          <w:rFonts w:ascii="Calibri" w:eastAsia="Calibri" w:hAnsi="Calibri" w:cs="Calibri"/>
          <w:bCs/>
          <w:sz w:val="20"/>
          <w:szCs w:val="20"/>
          <w:lang w:eastAsia="en-US"/>
        </w:rPr>
        <w:t>458,72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F95593">
        <w:rPr>
          <w:rFonts w:ascii="Calibri" w:eastAsia="Calibri" w:hAnsi="Calibri" w:cs="Calibri"/>
          <w:bCs/>
          <w:sz w:val="20"/>
          <w:szCs w:val="20"/>
          <w:lang w:eastAsia="en-US"/>
        </w:rPr>
        <w:t>376</w:t>
      </w:r>
      <w:r w:rsidR="008F3B74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0E289D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8C455F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F95593">
        <w:rPr>
          <w:rFonts w:ascii="Calibri" w:eastAsia="Calibri" w:hAnsi="Calibri" w:cs="Calibri"/>
          <w:bCs/>
          <w:sz w:val="20"/>
          <w:szCs w:val="20"/>
          <w:lang w:eastAsia="en-US"/>
        </w:rPr>
        <w:t>82,72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E5E956E" w:rsidR="0051646E" w:rsidRPr="0079553E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autorizzare l’assunzione del relativo impegno di spesa, da imputare sul 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2139E">
        <w:rPr>
          <w:rFonts w:ascii="Calibri" w:eastAsia="Calibri" w:hAnsi="Calibri" w:cs="Calibri"/>
          <w:bCs/>
          <w:sz w:val="20"/>
          <w:szCs w:val="20"/>
          <w:lang w:eastAsia="en-US"/>
        </w:rPr>
        <w:t>60301</w:t>
      </w:r>
      <w:r w:rsidR="00172B9F" w:rsidRPr="0079553E">
        <w:t xml:space="preserve"> </w:t>
      </w:r>
      <w:r w:rsidR="001253FD">
        <w:t xml:space="preserve">- </w:t>
      </w:r>
      <w:r w:rsidR="0012139E" w:rsidRPr="0012139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000024_progetto_SHINE </w:t>
      </w:r>
      <w:r w:rsidR="006928B5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–</w:t>
      </w:r>
      <w:r w:rsidR="00040EF6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2139E" w:rsidRPr="0012139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progetto SHINE prof. Iacopini </w:t>
      </w:r>
      <w:r w:rsidR="00005906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3644FA" w:rsidRPr="003644F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CA.01.10.02.07.01 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</w:t>
      </w:r>
      <w:proofErr w:type="spellStart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>DiSTAR</w:t>
      </w:r>
      <w:proofErr w:type="spellEnd"/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E513D08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E008787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49C289CD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1A6E67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1753F">
        <w:rPr>
          <w:rFonts w:ascii="Garamond" w:hAnsi="Garamond" w:cs="Garamond"/>
          <w:b/>
          <w:bCs/>
          <w:sz w:val="23"/>
          <w:szCs w:val="23"/>
        </w:rPr>
        <w:t>1</w:t>
      </w:r>
      <w:r w:rsidR="00D9617C">
        <w:rPr>
          <w:rFonts w:ascii="Garamond" w:hAnsi="Garamond" w:cs="Garamond"/>
          <w:b/>
          <w:bCs/>
          <w:sz w:val="23"/>
          <w:szCs w:val="23"/>
        </w:rPr>
        <w:t>26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397B38EF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D9617C" w:rsidRPr="00D9617C">
              <w:rPr>
                <w:rFonts w:eastAsia="Calibri"/>
                <w:b/>
                <w:bCs/>
                <w:sz w:val="20"/>
                <w:szCs w:val="20"/>
              </w:rPr>
              <w:t>l’acquisto di n.6 Switch Ethernet 5 PORTE GIGABIT, n. 3 PENDRIVE NATEC US5 256GB, n. 12 CAVO ETHERNET UTP CAT. 6 -LUNGHEZZA 5 MT e n. 8 CAVO ETHERNET UTP CAT. 6 -LUNGHEZZA 3 MT per aule informatiche GEO5/GEO9 - codici articoli BMEC-343-T, U5587-PO, 659-TRFP e 021582JTG– Prof. David Iacopini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</w:t>
      </w:r>
      <w:proofErr w:type="spellStart"/>
      <w:r w:rsidRPr="00054405">
        <w:rPr>
          <w:sz w:val="18"/>
          <w:szCs w:val="18"/>
        </w:rPr>
        <w:t>D.Lgs.</w:t>
      </w:r>
      <w:proofErr w:type="spellEnd"/>
      <w:r w:rsidRPr="00054405">
        <w:rPr>
          <w:sz w:val="18"/>
          <w:szCs w:val="18"/>
        </w:rPr>
        <w:t xml:space="preserve"> n. 165/2001 e </w:t>
      </w:r>
      <w:proofErr w:type="spellStart"/>
      <w:r w:rsidRPr="00054405">
        <w:rPr>
          <w:sz w:val="18"/>
          <w:szCs w:val="18"/>
        </w:rPr>
        <w:t>s.m.i.</w:t>
      </w:r>
      <w:proofErr w:type="spellEnd"/>
      <w:r w:rsidRPr="00054405">
        <w:rPr>
          <w:sz w:val="18"/>
          <w:szCs w:val="18"/>
        </w:rPr>
        <w:t xml:space="preserve">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8ED4D0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78C485A8" w:rsidR="00531492" w:rsidRPr="00054405" w:rsidRDefault="005314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</w:t>
            </w:r>
            <w:r w:rsidR="00D9617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/0</w:t>
            </w:r>
            <w:r w:rsidR="001E4AB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1A6E67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E7A21" w14:textId="77777777" w:rsidR="006702EC" w:rsidRDefault="006702EC" w:rsidP="0058391E">
      <w:r>
        <w:separator/>
      </w:r>
    </w:p>
  </w:endnote>
  <w:endnote w:type="continuationSeparator" w:id="0">
    <w:p w14:paraId="25646BA6" w14:textId="77777777" w:rsidR="006702EC" w:rsidRDefault="006702EC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59A09" w14:textId="77777777" w:rsidR="006702EC" w:rsidRDefault="006702EC" w:rsidP="0058391E">
      <w:r>
        <w:separator/>
      </w:r>
    </w:p>
  </w:footnote>
  <w:footnote w:type="continuationSeparator" w:id="0">
    <w:p w14:paraId="670271FB" w14:textId="77777777" w:rsidR="006702EC" w:rsidRDefault="006702EC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0D7F"/>
    <w:rsid w:val="00012245"/>
    <w:rsid w:val="0001753F"/>
    <w:rsid w:val="00021CB3"/>
    <w:rsid w:val="00032C0E"/>
    <w:rsid w:val="0003674B"/>
    <w:rsid w:val="00037AE1"/>
    <w:rsid w:val="00040EF6"/>
    <w:rsid w:val="000427BD"/>
    <w:rsid w:val="00046760"/>
    <w:rsid w:val="000530F0"/>
    <w:rsid w:val="00053CAB"/>
    <w:rsid w:val="00054405"/>
    <w:rsid w:val="00074E23"/>
    <w:rsid w:val="000A0819"/>
    <w:rsid w:val="000A1DFF"/>
    <w:rsid w:val="000A6A89"/>
    <w:rsid w:val="000B0305"/>
    <w:rsid w:val="000B237F"/>
    <w:rsid w:val="000B39AE"/>
    <w:rsid w:val="000C5307"/>
    <w:rsid w:val="000D37A6"/>
    <w:rsid w:val="000E0297"/>
    <w:rsid w:val="000E289D"/>
    <w:rsid w:val="00104897"/>
    <w:rsid w:val="0012139E"/>
    <w:rsid w:val="00123E98"/>
    <w:rsid w:val="001253FD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A6E67"/>
    <w:rsid w:val="001A7E3B"/>
    <w:rsid w:val="001B39F3"/>
    <w:rsid w:val="001B57DE"/>
    <w:rsid w:val="001C1537"/>
    <w:rsid w:val="001C4147"/>
    <w:rsid w:val="001C56C0"/>
    <w:rsid w:val="001C64D0"/>
    <w:rsid w:val="001D0FF9"/>
    <w:rsid w:val="001D3442"/>
    <w:rsid w:val="001D36AA"/>
    <w:rsid w:val="001D3B14"/>
    <w:rsid w:val="001D46EB"/>
    <w:rsid w:val="001E4AB9"/>
    <w:rsid w:val="001F6756"/>
    <w:rsid w:val="00202C44"/>
    <w:rsid w:val="00211EBB"/>
    <w:rsid w:val="00230E4B"/>
    <w:rsid w:val="002312FF"/>
    <w:rsid w:val="002372CC"/>
    <w:rsid w:val="002377A8"/>
    <w:rsid w:val="002420DB"/>
    <w:rsid w:val="00243468"/>
    <w:rsid w:val="002453C4"/>
    <w:rsid w:val="00251D5C"/>
    <w:rsid w:val="00254052"/>
    <w:rsid w:val="002644F7"/>
    <w:rsid w:val="00265371"/>
    <w:rsid w:val="002663E2"/>
    <w:rsid w:val="0027098A"/>
    <w:rsid w:val="00280932"/>
    <w:rsid w:val="00281A50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2D93"/>
    <w:rsid w:val="002C3417"/>
    <w:rsid w:val="002C4989"/>
    <w:rsid w:val="002C6AA8"/>
    <w:rsid w:val="002D3792"/>
    <w:rsid w:val="002D701D"/>
    <w:rsid w:val="002F7C6B"/>
    <w:rsid w:val="00307924"/>
    <w:rsid w:val="0031423A"/>
    <w:rsid w:val="00324DF1"/>
    <w:rsid w:val="0032795B"/>
    <w:rsid w:val="003337FD"/>
    <w:rsid w:val="00335F8A"/>
    <w:rsid w:val="00352654"/>
    <w:rsid w:val="00352AA8"/>
    <w:rsid w:val="00364036"/>
    <w:rsid w:val="003644FA"/>
    <w:rsid w:val="003868C8"/>
    <w:rsid w:val="00391E59"/>
    <w:rsid w:val="003926A6"/>
    <w:rsid w:val="00394018"/>
    <w:rsid w:val="00396E71"/>
    <w:rsid w:val="00397DB1"/>
    <w:rsid w:val="003A1822"/>
    <w:rsid w:val="003A2794"/>
    <w:rsid w:val="003A4B17"/>
    <w:rsid w:val="003A7330"/>
    <w:rsid w:val="003A7A28"/>
    <w:rsid w:val="003B4EBB"/>
    <w:rsid w:val="003B6AF5"/>
    <w:rsid w:val="003C14B0"/>
    <w:rsid w:val="003C289D"/>
    <w:rsid w:val="003C372F"/>
    <w:rsid w:val="003C56C5"/>
    <w:rsid w:val="003C6A7E"/>
    <w:rsid w:val="003D0EBC"/>
    <w:rsid w:val="003D3B1F"/>
    <w:rsid w:val="003D7ACD"/>
    <w:rsid w:val="003E0A14"/>
    <w:rsid w:val="003E4326"/>
    <w:rsid w:val="003F0869"/>
    <w:rsid w:val="00406264"/>
    <w:rsid w:val="004100AF"/>
    <w:rsid w:val="00410985"/>
    <w:rsid w:val="00416930"/>
    <w:rsid w:val="00422544"/>
    <w:rsid w:val="0042332B"/>
    <w:rsid w:val="0042612B"/>
    <w:rsid w:val="00430DC1"/>
    <w:rsid w:val="00431124"/>
    <w:rsid w:val="004341DB"/>
    <w:rsid w:val="00434F04"/>
    <w:rsid w:val="00437042"/>
    <w:rsid w:val="00451E80"/>
    <w:rsid w:val="004537BB"/>
    <w:rsid w:val="0045426D"/>
    <w:rsid w:val="004578B6"/>
    <w:rsid w:val="00457E22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33E3"/>
    <w:rsid w:val="005148E4"/>
    <w:rsid w:val="0051646E"/>
    <w:rsid w:val="00521AE1"/>
    <w:rsid w:val="0052247F"/>
    <w:rsid w:val="005249D6"/>
    <w:rsid w:val="00530717"/>
    <w:rsid w:val="00531492"/>
    <w:rsid w:val="00534B95"/>
    <w:rsid w:val="00535D0F"/>
    <w:rsid w:val="00540C55"/>
    <w:rsid w:val="00542CB3"/>
    <w:rsid w:val="00551A40"/>
    <w:rsid w:val="005529BA"/>
    <w:rsid w:val="00555627"/>
    <w:rsid w:val="00556DD6"/>
    <w:rsid w:val="005601D6"/>
    <w:rsid w:val="00571884"/>
    <w:rsid w:val="00572CA2"/>
    <w:rsid w:val="0058391E"/>
    <w:rsid w:val="00586A0F"/>
    <w:rsid w:val="00594A64"/>
    <w:rsid w:val="005A3732"/>
    <w:rsid w:val="005B1790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34596"/>
    <w:rsid w:val="00641152"/>
    <w:rsid w:val="006421C9"/>
    <w:rsid w:val="00643517"/>
    <w:rsid w:val="00646EFA"/>
    <w:rsid w:val="006548BD"/>
    <w:rsid w:val="00662D74"/>
    <w:rsid w:val="006640FE"/>
    <w:rsid w:val="006702EC"/>
    <w:rsid w:val="00672B1F"/>
    <w:rsid w:val="006860B2"/>
    <w:rsid w:val="00690A2C"/>
    <w:rsid w:val="00692046"/>
    <w:rsid w:val="006928B5"/>
    <w:rsid w:val="006960FF"/>
    <w:rsid w:val="006A70A5"/>
    <w:rsid w:val="006B3AC0"/>
    <w:rsid w:val="006C62EA"/>
    <w:rsid w:val="006C7AB6"/>
    <w:rsid w:val="006D176A"/>
    <w:rsid w:val="006E1C04"/>
    <w:rsid w:val="006E2A80"/>
    <w:rsid w:val="006E511B"/>
    <w:rsid w:val="006E6D99"/>
    <w:rsid w:val="006F0DC0"/>
    <w:rsid w:val="006F4EC4"/>
    <w:rsid w:val="00703FBE"/>
    <w:rsid w:val="0070423C"/>
    <w:rsid w:val="00706B7E"/>
    <w:rsid w:val="00713CFB"/>
    <w:rsid w:val="00716F4C"/>
    <w:rsid w:val="00725CB2"/>
    <w:rsid w:val="007303F6"/>
    <w:rsid w:val="0074052C"/>
    <w:rsid w:val="0074139A"/>
    <w:rsid w:val="00741A3D"/>
    <w:rsid w:val="00751B7E"/>
    <w:rsid w:val="00757F42"/>
    <w:rsid w:val="0077405B"/>
    <w:rsid w:val="00780F97"/>
    <w:rsid w:val="0078436D"/>
    <w:rsid w:val="00786944"/>
    <w:rsid w:val="007870FB"/>
    <w:rsid w:val="00787DB4"/>
    <w:rsid w:val="00792C3A"/>
    <w:rsid w:val="0079405D"/>
    <w:rsid w:val="0079553E"/>
    <w:rsid w:val="007A0117"/>
    <w:rsid w:val="007A6AB7"/>
    <w:rsid w:val="007B0E64"/>
    <w:rsid w:val="007E12C8"/>
    <w:rsid w:val="007E2D5C"/>
    <w:rsid w:val="007E576C"/>
    <w:rsid w:val="007F31D9"/>
    <w:rsid w:val="007F5E82"/>
    <w:rsid w:val="00800BC4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C455F"/>
    <w:rsid w:val="008D11DC"/>
    <w:rsid w:val="008D17AD"/>
    <w:rsid w:val="008D28B4"/>
    <w:rsid w:val="008E29A4"/>
    <w:rsid w:val="008E3E7D"/>
    <w:rsid w:val="008E78AB"/>
    <w:rsid w:val="008F0199"/>
    <w:rsid w:val="008F3B74"/>
    <w:rsid w:val="0091437E"/>
    <w:rsid w:val="00927967"/>
    <w:rsid w:val="00931F6E"/>
    <w:rsid w:val="009341C7"/>
    <w:rsid w:val="009341E1"/>
    <w:rsid w:val="00951C49"/>
    <w:rsid w:val="00956960"/>
    <w:rsid w:val="00957C5C"/>
    <w:rsid w:val="0096317E"/>
    <w:rsid w:val="0097394E"/>
    <w:rsid w:val="00975755"/>
    <w:rsid w:val="009809D1"/>
    <w:rsid w:val="0098527A"/>
    <w:rsid w:val="009935EB"/>
    <w:rsid w:val="009939B6"/>
    <w:rsid w:val="00995836"/>
    <w:rsid w:val="00996AB6"/>
    <w:rsid w:val="009A1DEF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65D"/>
    <w:rsid w:val="00A24CFB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866E3"/>
    <w:rsid w:val="00A9671D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66CD"/>
    <w:rsid w:val="00AC6E61"/>
    <w:rsid w:val="00AC738A"/>
    <w:rsid w:val="00AE1A62"/>
    <w:rsid w:val="00AE3C5A"/>
    <w:rsid w:val="00AE5BDA"/>
    <w:rsid w:val="00AF043C"/>
    <w:rsid w:val="00AF4B3D"/>
    <w:rsid w:val="00AF7175"/>
    <w:rsid w:val="00B00ED0"/>
    <w:rsid w:val="00B132F4"/>
    <w:rsid w:val="00B150E4"/>
    <w:rsid w:val="00B2468D"/>
    <w:rsid w:val="00B24F85"/>
    <w:rsid w:val="00B2563D"/>
    <w:rsid w:val="00B25E0C"/>
    <w:rsid w:val="00B30045"/>
    <w:rsid w:val="00B37C00"/>
    <w:rsid w:val="00B442DE"/>
    <w:rsid w:val="00B507C1"/>
    <w:rsid w:val="00B63A0D"/>
    <w:rsid w:val="00B662D3"/>
    <w:rsid w:val="00B66F06"/>
    <w:rsid w:val="00B67C80"/>
    <w:rsid w:val="00B71B99"/>
    <w:rsid w:val="00B71E31"/>
    <w:rsid w:val="00B81A5C"/>
    <w:rsid w:val="00B82CC6"/>
    <w:rsid w:val="00B93A2B"/>
    <w:rsid w:val="00B9626A"/>
    <w:rsid w:val="00B97B48"/>
    <w:rsid w:val="00BB1C13"/>
    <w:rsid w:val="00BB542C"/>
    <w:rsid w:val="00BB5A6A"/>
    <w:rsid w:val="00BC16C4"/>
    <w:rsid w:val="00BC3FC3"/>
    <w:rsid w:val="00BC5159"/>
    <w:rsid w:val="00BC60DF"/>
    <w:rsid w:val="00BD3F80"/>
    <w:rsid w:val="00BD4984"/>
    <w:rsid w:val="00BD5361"/>
    <w:rsid w:val="00BD66CC"/>
    <w:rsid w:val="00BE0CA4"/>
    <w:rsid w:val="00BE4395"/>
    <w:rsid w:val="00BF05ED"/>
    <w:rsid w:val="00C16D3E"/>
    <w:rsid w:val="00C20D20"/>
    <w:rsid w:val="00C222FC"/>
    <w:rsid w:val="00C236CE"/>
    <w:rsid w:val="00C33F00"/>
    <w:rsid w:val="00C41DC5"/>
    <w:rsid w:val="00C53E2C"/>
    <w:rsid w:val="00C7023E"/>
    <w:rsid w:val="00C74B55"/>
    <w:rsid w:val="00C7553A"/>
    <w:rsid w:val="00C76DCA"/>
    <w:rsid w:val="00C80C21"/>
    <w:rsid w:val="00C81B03"/>
    <w:rsid w:val="00C953A1"/>
    <w:rsid w:val="00C95457"/>
    <w:rsid w:val="00C9762B"/>
    <w:rsid w:val="00CA200A"/>
    <w:rsid w:val="00CA268B"/>
    <w:rsid w:val="00CA7600"/>
    <w:rsid w:val="00CB1700"/>
    <w:rsid w:val="00CB28F8"/>
    <w:rsid w:val="00CC26A0"/>
    <w:rsid w:val="00CC2FB7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16E8B"/>
    <w:rsid w:val="00D3462A"/>
    <w:rsid w:val="00D35023"/>
    <w:rsid w:val="00D54BF1"/>
    <w:rsid w:val="00D60D5A"/>
    <w:rsid w:val="00D64104"/>
    <w:rsid w:val="00D66516"/>
    <w:rsid w:val="00D70367"/>
    <w:rsid w:val="00D77198"/>
    <w:rsid w:val="00D8272F"/>
    <w:rsid w:val="00D869AD"/>
    <w:rsid w:val="00D86B89"/>
    <w:rsid w:val="00D877C5"/>
    <w:rsid w:val="00D96136"/>
    <w:rsid w:val="00D9617C"/>
    <w:rsid w:val="00DA0D58"/>
    <w:rsid w:val="00DA7225"/>
    <w:rsid w:val="00DC351F"/>
    <w:rsid w:val="00DC4795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0E7C"/>
    <w:rsid w:val="00EC2005"/>
    <w:rsid w:val="00EC73F5"/>
    <w:rsid w:val="00ED1C95"/>
    <w:rsid w:val="00EF0DCF"/>
    <w:rsid w:val="00F01F26"/>
    <w:rsid w:val="00F03B99"/>
    <w:rsid w:val="00F050AB"/>
    <w:rsid w:val="00F11509"/>
    <w:rsid w:val="00F14901"/>
    <w:rsid w:val="00F14FC2"/>
    <w:rsid w:val="00F16865"/>
    <w:rsid w:val="00F22AB4"/>
    <w:rsid w:val="00F238EF"/>
    <w:rsid w:val="00F261AC"/>
    <w:rsid w:val="00F2652F"/>
    <w:rsid w:val="00F26843"/>
    <w:rsid w:val="00F3217B"/>
    <w:rsid w:val="00F420BC"/>
    <w:rsid w:val="00F43C32"/>
    <w:rsid w:val="00F5367E"/>
    <w:rsid w:val="00F63404"/>
    <w:rsid w:val="00F6461B"/>
    <w:rsid w:val="00F64E50"/>
    <w:rsid w:val="00F720E1"/>
    <w:rsid w:val="00F848B6"/>
    <w:rsid w:val="00F8679A"/>
    <w:rsid w:val="00F907A6"/>
    <w:rsid w:val="00F92D5F"/>
    <w:rsid w:val="00F95593"/>
    <w:rsid w:val="00FA1721"/>
    <w:rsid w:val="00FA22F2"/>
    <w:rsid w:val="00FA4E54"/>
    <w:rsid w:val="00FA5F56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492</TotalTime>
  <Pages>5</Pages>
  <Words>1683</Words>
  <Characters>10232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316</cp:revision>
  <cp:lastPrinted>2016-03-01T16:13:00Z</cp:lastPrinted>
  <dcterms:created xsi:type="dcterms:W3CDTF">2023-05-02T07:56:00Z</dcterms:created>
  <dcterms:modified xsi:type="dcterms:W3CDTF">2024-09-06T08:29:00Z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