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0E4F4FB"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FC29D9">
        <w:rPr>
          <w:rFonts w:ascii="Garamond" w:hAnsi="Garamond" w:cs="Garamond"/>
          <w:b/>
          <w:bCs/>
          <w:sz w:val="28"/>
          <w:szCs w:val="28"/>
        </w:rPr>
        <w:t>71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F682482"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D85B97">
              <w:rPr>
                <w:rFonts w:ascii="Calibri" w:eastAsia="Calibri" w:hAnsi="Calibri" w:cs="Calibri"/>
                <w:b/>
                <w:bCs/>
                <w:sz w:val="22"/>
                <w:szCs w:val="22"/>
                <w:lang w:eastAsia="en-US"/>
              </w:rPr>
              <w:t xml:space="preserve">al soggiorno di n. </w:t>
            </w:r>
            <w:r w:rsidR="00FC29D9">
              <w:rPr>
                <w:rFonts w:ascii="Calibri" w:eastAsia="Calibri" w:hAnsi="Calibri" w:cs="Calibri"/>
                <w:b/>
                <w:bCs/>
                <w:sz w:val="22"/>
                <w:szCs w:val="22"/>
                <w:lang w:eastAsia="en-US"/>
              </w:rPr>
              <w:t>1</w:t>
            </w:r>
            <w:r w:rsidR="00D85B97">
              <w:rPr>
                <w:rFonts w:ascii="Calibri" w:eastAsia="Calibri" w:hAnsi="Calibri" w:cs="Calibri"/>
                <w:b/>
                <w:bCs/>
                <w:sz w:val="22"/>
                <w:szCs w:val="22"/>
                <w:lang w:eastAsia="en-US"/>
              </w:rPr>
              <w:t xml:space="preserve"> person</w:t>
            </w:r>
            <w:r w:rsidR="00FC29D9">
              <w:rPr>
                <w:rFonts w:ascii="Calibri" w:eastAsia="Calibri" w:hAnsi="Calibri" w:cs="Calibri"/>
                <w:b/>
                <w:bCs/>
                <w:sz w:val="22"/>
                <w:szCs w:val="22"/>
                <w:lang w:eastAsia="en-US"/>
              </w:rPr>
              <w:t>a</w:t>
            </w:r>
            <w:r w:rsidR="00D555EF">
              <w:rPr>
                <w:rFonts w:ascii="Calibri" w:eastAsia="Calibri" w:hAnsi="Calibri" w:cs="Calibri"/>
                <w:b/>
                <w:bCs/>
                <w:sz w:val="22"/>
                <w:szCs w:val="22"/>
                <w:lang w:eastAsia="en-US"/>
              </w:rPr>
              <w:t xml:space="preserve"> (</w:t>
            </w:r>
            <w:r w:rsidR="00D555EF" w:rsidRPr="00D555EF">
              <w:rPr>
                <w:rFonts w:ascii="Calibri" w:eastAsia="Calibri" w:hAnsi="Calibri" w:cs="Calibri"/>
                <w:b/>
                <w:bCs/>
                <w:sz w:val="22"/>
                <w:szCs w:val="22"/>
                <w:lang w:eastAsia="en-US"/>
              </w:rPr>
              <w:t xml:space="preserve">Prof. Sam </w:t>
            </w:r>
            <w:proofErr w:type="spellStart"/>
            <w:r w:rsidR="00D555EF" w:rsidRPr="00D555EF">
              <w:rPr>
                <w:rFonts w:ascii="Calibri" w:eastAsia="Calibri" w:hAnsi="Calibri" w:cs="Calibri"/>
                <w:b/>
                <w:bCs/>
                <w:sz w:val="22"/>
                <w:szCs w:val="22"/>
                <w:lang w:eastAsia="en-US"/>
              </w:rPr>
              <w:t>Purkis</w:t>
            </w:r>
            <w:proofErr w:type="spellEnd"/>
            <w:r w:rsidR="00D555EF">
              <w:rPr>
                <w:rFonts w:ascii="Calibri" w:eastAsia="Calibri" w:hAnsi="Calibri" w:cs="Calibri"/>
                <w:b/>
                <w:bCs/>
                <w:sz w:val="22"/>
                <w:szCs w:val="22"/>
                <w:lang w:eastAsia="en-US"/>
              </w:rPr>
              <w:t>)</w:t>
            </w:r>
            <w:r w:rsidR="00AA25C0">
              <w:rPr>
                <w:rFonts w:ascii="Calibri" w:eastAsia="Calibri" w:hAnsi="Calibri" w:cs="Calibri"/>
                <w:b/>
                <w:bCs/>
                <w:sz w:val="22"/>
                <w:szCs w:val="22"/>
                <w:lang w:eastAsia="en-US"/>
              </w:rPr>
              <w:t xml:space="preserve"> per n. 2 notti </w:t>
            </w:r>
            <w:r w:rsidR="00AA25C0" w:rsidRPr="00AA25C0">
              <w:rPr>
                <w:rFonts w:ascii="Calibri" w:eastAsia="Calibri" w:hAnsi="Calibri" w:cs="Calibri"/>
                <w:b/>
                <w:bCs/>
                <w:sz w:val="22"/>
                <w:szCs w:val="22"/>
                <w:lang w:eastAsia="en-US"/>
              </w:rPr>
              <w:t>check-in</w:t>
            </w:r>
            <w:r w:rsidR="00AA25C0">
              <w:rPr>
                <w:rFonts w:ascii="Calibri" w:eastAsia="Calibri" w:hAnsi="Calibri" w:cs="Calibri"/>
                <w:b/>
                <w:bCs/>
                <w:sz w:val="22"/>
                <w:szCs w:val="22"/>
                <w:lang w:eastAsia="en-US"/>
              </w:rPr>
              <w:t xml:space="preserve"> </w:t>
            </w:r>
            <w:r w:rsidR="00AA25C0" w:rsidRPr="00AA25C0">
              <w:rPr>
                <w:rFonts w:ascii="Calibri" w:eastAsia="Calibri" w:hAnsi="Calibri" w:cs="Calibri"/>
                <w:b/>
                <w:bCs/>
                <w:sz w:val="22"/>
                <w:szCs w:val="22"/>
                <w:lang w:eastAsia="en-US"/>
              </w:rPr>
              <w:t>28.04.2024 check-out 30.04.2024</w:t>
            </w:r>
            <w:r w:rsidR="00AA25C0">
              <w:rPr>
                <w:rFonts w:ascii="Calibri" w:eastAsia="Calibri" w:hAnsi="Calibri" w:cs="Calibri"/>
                <w:b/>
                <w:bCs/>
                <w:sz w:val="22"/>
                <w:szCs w:val="22"/>
                <w:lang w:eastAsia="en-US"/>
              </w:rPr>
              <w:t xml:space="preserve"> con tassa di soggiorno</w:t>
            </w:r>
            <w:r w:rsidR="00D85B97">
              <w:rPr>
                <w:rFonts w:ascii="Calibri" w:eastAsia="Calibri" w:hAnsi="Calibri" w:cs="Calibri"/>
                <w:b/>
                <w:bCs/>
                <w:sz w:val="22"/>
                <w:szCs w:val="22"/>
                <w:lang w:eastAsia="en-US"/>
              </w:rPr>
              <w:t xml:space="preserve"> </w:t>
            </w:r>
            <w:r w:rsidR="009018D5">
              <w:rPr>
                <w:rFonts w:ascii="Calibri" w:eastAsia="Calibri" w:hAnsi="Calibri" w:cs="Calibri"/>
                <w:b/>
                <w:bCs/>
                <w:sz w:val="22"/>
                <w:szCs w:val="22"/>
                <w:lang w:eastAsia="en-US"/>
              </w:rPr>
              <w:t>presso Hotel Royal Continen</w:t>
            </w:r>
            <w:r w:rsidR="00110E12">
              <w:rPr>
                <w:rFonts w:ascii="Calibri" w:eastAsia="Calibri" w:hAnsi="Calibri" w:cs="Calibri"/>
                <w:b/>
                <w:bCs/>
                <w:sz w:val="22"/>
                <w:szCs w:val="22"/>
                <w:lang w:eastAsia="en-US"/>
              </w:rPr>
              <w:t xml:space="preserve">tal </w:t>
            </w:r>
            <w:r w:rsidR="00A86B48">
              <w:rPr>
                <w:rFonts w:ascii="Calibri" w:eastAsia="Calibri" w:hAnsi="Calibri" w:cs="Calibri"/>
                <w:b/>
                <w:bCs/>
                <w:sz w:val="22"/>
                <w:szCs w:val="22"/>
                <w:lang w:eastAsia="en-US"/>
              </w:rPr>
              <w:t>(</w:t>
            </w:r>
            <w:r w:rsidR="00A86B48" w:rsidRPr="00A86B48">
              <w:rPr>
                <w:rFonts w:ascii="Calibri" w:eastAsia="Calibri" w:hAnsi="Calibri" w:cs="Calibri"/>
                <w:b/>
                <w:bCs/>
                <w:sz w:val="22"/>
                <w:szCs w:val="22"/>
                <w:lang w:eastAsia="en-US"/>
              </w:rPr>
              <w:t>tariffa convenzionata riservata all'Università di Napoli Federico II</w:t>
            </w:r>
            <w:r w:rsidR="00A86B48">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A86B48">
              <w:rPr>
                <w:rFonts w:ascii="Calibri" w:eastAsia="Calibri" w:hAnsi="Calibri" w:cs="Calibri"/>
                <w:b/>
                <w:bCs/>
                <w:sz w:val="22"/>
                <w:szCs w:val="22"/>
                <w:lang w:eastAsia="en-US"/>
              </w:rPr>
              <w:t>Mariano Parente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7400C">
              <w:rPr>
                <w:rFonts w:ascii="Calibri" w:eastAsia="Calibri" w:hAnsi="Calibri" w:cs="Calibri"/>
                <w:b/>
                <w:bCs/>
                <w:sz w:val="22"/>
                <w:szCs w:val="22"/>
                <w:lang w:eastAsia="en-US"/>
              </w:rPr>
              <w:t>290</w:t>
            </w:r>
            <w:r w:rsidR="00B45418">
              <w:rPr>
                <w:rFonts w:ascii="Calibri" w:eastAsia="Calibri" w:hAnsi="Calibri" w:cs="Calibri"/>
                <w:b/>
                <w:bCs/>
                <w:sz w:val="22"/>
                <w:szCs w:val="22"/>
                <w:lang w:eastAsia="en-US"/>
              </w:rPr>
              <w:t>,</w:t>
            </w:r>
            <w:r w:rsidR="00D7400C">
              <w:rPr>
                <w:rFonts w:ascii="Calibri" w:eastAsia="Calibri" w:hAnsi="Calibri" w:cs="Calibri"/>
                <w:b/>
                <w:bCs/>
                <w:sz w:val="22"/>
                <w:szCs w:val="22"/>
                <w:lang w:eastAsia="en-US"/>
              </w:rPr>
              <w:t>91</w:t>
            </w:r>
            <w:r w:rsidR="00D85B97">
              <w:rPr>
                <w:rFonts w:ascii="Calibri" w:eastAsia="Calibri" w:hAnsi="Calibri" w:cs="Calibri"/>
                <w:b/>
                <w:bCs/>
                <w:sz w:val="22"/>
                <w:szCs w:val="22"/>
                <w:lang w:eastAsia="en-US"/>
              </w:rPr>
              <w:t xml:space="preserve"> escluso IVA al 10%</w:t>
            </w:r>
            <w:r w:rsidR="00D7400C">
              <w:rPr>
                <w:rFonts w:ascii="Calibri" w:eastAsia="Calibri" w:hAnsi="Calibri" w:cs="Calibri"/>
                <w:b/>
                <w:bCs/>
                <w:sz w:val="22"/>
                <w:szCs w:val="22"/>
                <w:lang w:eastAsia="en-US"/>
              </w:rPr>
              <w:t xml:space="preserve"> con Tassa di Soggiorno pari ad </w:t>
            </w:r>
            <w:r w:rsidR="00D7400C" w:rsidRPr="00486481">
              <w:rPr>
                <w:rFonts w:ascii="Calibri" w:eastAsia="Calibri" w:hAnsi="Calibri" w:cs="Calibri"/>
                <w:b/>
                <w:bCs/>
                <w:sz w:val="22"/>
                <w:szCs w:val="22"/>
                <w:lang w:eastAsia="en-US"/>
              </w:rPr>
              <w:t xml:space="preserve">€ </w:t>
            </w:r>
            <w:r w:rsidR="00D7400C">
              <w:rPr>
                <w:rFonts w:ascii="Calibri" w:eastAsia="Calibri" w:hAnsi="Calibri" w:cs="Calibri"/>
                <w:b/>
                <w:bCs/>
                <w:sz w:val="22"/>
                <w:szCs w:val="22"/>
                <w:lang w:eastAsia="en-US"/>
              </w:rPr>
              <w:t>9,00 (No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C73827" w:rsidRPr="00C73827">
              <w:rPr>
                <w:rFonts w:ascii="Calibri" w:eastAsia="Calibri" w:hAnsi="Calibri" w:cs="Calibri"/>
                <w:b/>
                <w:bCs/>
                <w:sz w:val="22"/>
                <w:szCs w:val="22"/>
                <w:lang w:eastAsia="en-US"/>
              </w:rPr>
              <w:t>B108A4F4B7</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62FFF1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C73827">
              <w:rPr>
                <w:rFonts w:ascii="Calibri" w:eastAsia="Calibri" w:hAnsi="Calibri" w:cs="Calibri"/>
                <w:bCs/>
                <w:sz w:val="22"/>
                <w:szCs w:val="22"/>
                <w:lang w:eastAsia="en-US"/>
              </w:rPr>
              <w:t>Mariano parente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5343F1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C73827">
              <w:rPr>
                <w:rFonts w:ascii="Calibri" w:eastAsia="Calibri" w:hAnsi="Calibri" w:cs="Calibri"/>
                <w:bCs/>
                <w:sz w:val="22"/>
                <w:szCs w:val="22"/>
                <w:lang w:eastAsia="en-US"/>
              </w:rPr>
              <w:t>Mariano Parente</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7382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5C8E925"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7D325D" w:rsidRPr="007D325D">
              <w:rPr>
                <w:rFonts w:ascii="Calibri" w:eastAsia="Calibri" w:hAnsi="Calibri" w:cs="Calibri"/>
                <w:b/>
                <w:sz w:val="22"/>
                <w:szCs w:val="22"/>
                <w:lang w:eastAsia="en-US"/>
              </w:rPr>
              <w:t>ERREZETAUNO S.R.L.</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VIA CHIATAMONE,</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53/C</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 xml:space="preserve">80121 </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 xml:space="preserve">NAPOLI </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ITALIA</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C.F. 07386430636</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P.IVA IT07386430636</w:t>
            </w:r>
            <w:r w:rsidR="007D325D">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3119CFA2" w:rsidR="00486481" w:rsidRPr="00486481" w:rsidRDefault="0016486B"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09037C06"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7D325D" w:rsidRPr="00EC79E4">
        <w:rPr>
          <w:rFonts w:ascii="Calibri" w:eastAsia="Calibri" w:hAnsi="Calibri" w:cs="Calibri"/>
          <w:b/>
          <w:bCs/>
          <w:sz w:val="22"/>
          <w:szCs w:val="22"/>
          <w:lang w:eastAsia="en-US"/>
        </w:rPr>
        <w:t xml:space="preserve">spese </w:t>
      </w:r>
      <w:r w:rsidR="007D325D">
        <w:rPr>
          <w:rFonts w:ascii="Calibri" w:eastAsia="Calibri" w:hAnsi="Calibri" w:cs="Calibri"/>
          <w:b/>
          <w:bCs/>
          <w:sz w:val="22"/>
          <w:szCs w:val="22"/>
          <w:lang w:eastAsia="en-US"/>
        </w:rPr>
        <w:t>relative al soggiorno di n. 1 persona (</w:t>
      </w:r>
      <w:r w:rsidR="007D325D" w:rsidRPr="00D555EF">
        <w:rPr>
          <w:rFonts w:ascii="Calibri" w:eastAsia="Calibri" w:hAnsi="Calibri" w:cs="Calibri"/>
          <w:b/>
          <w:bCs/>
          <w:sz w:val="22"/>
          <w:szCs w:val="22"/>
          <w:lang w:eastAsia="en-US"/>
        </w:rPr>
        <w:t xml:space="preserve">Prof. Sam </w:t>
      </w:r>
      <w:proofErr w:type="spellStart"/>
      <w:r w:rsidR="007D325D" w:rsidRPr="00D555EF">
        <w:rPr>
          <w:rFonts w:ascii="Calibri" w:eastAsia="Calibri" w:hAnsi="Calibri" w:cs="Calibri"/>
          <w:b/>
          <w:bCs/>
          <w:sz w:val="22"/>
          <w:szCs w:val="22"/>
          <w:lang w:eastAsia="en-US"/>
        </w:rPr>
        <w:t>Purkis</w:t>
      </w:r>
      <w:proofErr w:type="spellEnd"/>
      <w:r w:rsidR="007D325D">
        <w:rPr>
          <w:rFonts w:ascii="Calibri" w:eastAsia="Calibri" w:hAnsi="Calibri" w:cs="Calibri"/>
          <w:b/>
          <w:bCs/>
          <w:sz w:val="22"/>
          <w:szCs w:val="22"/>
          <w:lang w:eastAsia="en-US"/>
        </w:rPr>
        <w:t xml:space="preserve">) per n. 2 notti </w:t>
      </w:r>
      <w:r w:rsidR="007D325D" w:rsidRPr="00AA25C0">
        <w:rPr>
          <w:rFonts w:ascii="Calibri" w:eastAsia="Calibri" w:hAnsi="Calibri" w:cs="Calibri"/>
          <w:b/>
          <w:bCs/>
          <w:sz w:val="22"/>
          <w:szCs w:val="22"/>
          <w:lang w:eastAsia="en-US"/>
        </w:rPr>
        <w:t>check-in</w:t>
      </w:r>
      <w:r w:rsidR="007D325D">
        <w:rPr>
          <w:rFonts w:ascii="Calibri" w:eastAsia="Calibri" w:hAnsi="Calibri" w:cs="Calibri"/>
          <w:b/>
          <w:bCs/>
          <w:sz w:val="22"/>
          <w:szCs w:val="22"/>
          <w:lang w:eastAsia="en-US"/>
        </w:rPr>
        <w:t xml:space="preserve"> </w:t>
      </w:r>
      <w:r w:rsidR="007D325D" w:rsidRPr="00AA25C0">
        <w:rPr>
          <w:rFonts w:ascii="Calibri" w:eastAsia="Calibri" w:hAnsi="Calibri" w:cs="Calibri"/>
          <w:b/>
          <w:bCs/>
          <w:sz w:val="22"/>
          <w:szCs w:val="22"/>
          <w:lang w:eastAsia="en-US"/>
        </w:rPr>
        <w:t>28.04.2024 check-out 30.04.2024</w:t>
      </w:r>
      <w:r w:rsidR="007D325D">
        <w:rPr>
          <w:rFonts w:ascii="Calibri" w:eastAsia="Calibri" w:hAnsi="Calibri" w:cs="Calibri"/>
          <w:b/>
          <w:bCs/>
          <w:sz w:val="22"/>
          <w:szCs w:val="22"/>
          <w:lang w:eastAsia="en-US"/>
        </w:rPr>
        <w:t xml:space="preserve"> con tassa di soggiorno presso Hotel Royal Continental (</w:t>
      </w:r>
      <w:r w:rsidR="007D325D" w:rsidRPr="00A86B48">
        <w:rPr>
          <w:rFonts w:ascii="Calibri" w:eastAsia="Calibri" w:hAnsi="Calibri" w:cs="Calibri"/>
          <w:b/>
          <w:bCs/>
          <w:sz w:val="22"/>
          <w:szCs w:val="22"/>
          <w:lang w:eastAsia="en-US"/>
        </w:rPr>
        <w:t>tariffa convenzionata riservata all'Università di Napoli Federico II</w:t>
      </w:r>
      <w:r w:rsidR="007D325D">
        <w:rPr>
          <w:rFonts w:ascii="Calibri" w:eastAsia="Calibri" w:hAnsi="Calibri" w:cs="Calibri"/>
          <w:b/>
          <w:bCs/>
          <w:sz w:val="22"/>
          <w:szCs w:val="22"/>
          <w:lang w:eastAsia="en-US"/>
        </w:rPr>
        <w:t>) -</w:t>
      </w:r>
      <w:r w:rsidR="007D325D" w:rsidRPr="00EC79E4">
        <w:rPr>
          <w:rFonts w:ascii="Calibri" w:eastAsia="Calibri" w:hAnsi="Calibri" w:cs="Calibri"/>
          <w:b/>
          <w:bCs/>
          <w:sz w:val="22"/>
          <w:szCs w:val="22"/>
          <w:lang w:eastAsia="en-US"/>
        </w:rPr>
        <w:t xml:space="preserve"> </w:t>
      </w:r>
      <w:r w:rsidR="007D325D">
        <w:rPr>
          <w:rFonts w:ascii="Calibri" w:eastAsia="Calibri" w:hAnsi="Calibri" w:cs="Calibri"/>
          <w:b/>
          <w:bCs/>
          <w:sz w:val="22"/>
          <w:szCs w:val="22"/>
          <w:lang w:eastAsia="en-US"/>
        </w:rPr>
        <w:t>Prof. Mariano Parente</w:t>
      </w:r>
      <w:r w:rsidR="00BB57F1" w:rsidRPr="00E53FD2">
        <w:rPr>
          <w:rFonts w:ascii="Calibri" w:eastAsia="Calibri" w:hAnsi="Calibri" w:cs="Calibri"/>
          <w:bCs/>
          <w:sz w:val="22"/>
          <w:szCs w:val="22"/>
          <w:lang w:eastAsia="en-US"/>
        </w:rPr>
        <w:t xml:space="preserve">- all’operatore economico </w:t>
      </w:r>
      <w:r w:rsidR="007D325D" w:rsidRPr="007D325D">
        <w:rPr>
          <w:rFonts w:ascii="Calibri" w:eastAsia="Calibri" w:hAnsi="Calibri" w:cs="Calibri"/>
          <w:b/>
          <w:sz w:val="22"/>
          <w:szCs w:val="22"/>
          <w:lang w:eastAsia="en-US"/>
        </w:rPr>
        <w:t>ERREZETAUNO S.R.L.</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VIA CHIATAMONE,</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53/C</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 xml:space="preserve">80121 </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 xml:space="preserve">NAPOLI </w:t>
      </w:r>
      <w:r w:rsidR="007D325D">
        <w:rPr>
          <w:rFonts w:ascii="Calibri" w:eastAsia="Calibri" w:hAnsi="Calibri" w:cs="Calibri"/>
          <w:b/>
          <w:sz w:val="22"/>
          <w:szCs w:val="22"/>
          <w:lang w:eastAsia="en-US"/>
        </w:rPr>
        <w:t xml:space="preserve">– </w:t>
      </w:r>
      <w:r w:rsidR="007D325D" w:rsidRPr="007D325D">
        <w:rPr>
          <w:rFonts w:ascii="Calibri" w:eastAsia="Calibri" w:hAnsi="Calibri" w:cs="Calibri"/>
          <w:b/>
          <w:sz w:val="22"/>
          <w:szCs w:val="22"/>
          <w:lang w:eastAsia="en-US"/>
        </w:rPr>
        <w:t>ITALIA</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C.F. 07386430636</w:t>
      </w:r>
      <w:r w:rsidR="007D325D">
        <w:rPr>
          <w:rFonts w:ascii="Calibri" w:eastAsia="Calibri" w:hAnsi="Calibri" w:cs="Calibri"/>
          <w:b/>
          <w:sz w:val="22"/>
          <w:szCs w:val="22"/>
          <w:lang w:eastAsia="en-US"/>
        </w:rPr>
        <w:t xml:space="preserve"> - </w:t>
      </w:r>
      <w:r w:rsidR="007D325D" w:rsidRPr="007D325D">
        <w:rPr>
          <w:rFonts w:ascii="Calibri" w:eastAsia="Calibri" w:hAnsi="Calibri" w:cs="Calibri"/>
          <w:b/>
          <w:sz w:val="22"/>
          <w:szCs w:val="22"/>
          <w:lang w:eastAsia="en-US"/>
        </w:rPr>
        <w:t>P.IVA IT07386430636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4457FA">
        <w:rPr>
          <w:rFonts w:ascii="Calibri" w:eastAsia="Calibri" w:hAnsi="Calibri" w:cs="Calibri"/>
          <w:bCs/>
          <w:sz w:val="22"/>
          <w:szCs w:val="22"/>
          <w:lang w:eastAsia="en-US"/>
        </w:rPr>
        <w:t>329</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4457FA">
        <w:rPr>
          <w:rFonts w:ascii="Calibri" w:eastAsia="Calibri" w:hAnsi="Calibri" w:cs="Calibri"/>
          <w:bCs/>
          <w:sz w:val="20"/>
          <w:szCs w:val="20"/>
          <w:lang w:eastAsia="en-US"/>
        </w:rPr>
        <w:t>290,91</w:t>
      </w:r>
      <w:r w:rsidR="00B517C6">
        <w:rPr>
          <w:rFonts w:ascii="Calibri" w:eastAsia="Calibri" w:hAnsi="Calibri" w:cs="Calibri"/>
          <w:bCs/>
          <w:sz w:val="20"/>
          <w:szCs w:val="20"/>
          <w:lang w:eastAsia="en-US"/>
        </w:rPr>
        <w:t xml:space="preserve"> </w:t>
      </w:r>
      <w:r w:rsidR="00B517C6" w:rsidRPr="00AA2F2A">
        <w:rPr>
          <w:rFonts w:ascii="Calibri" w:eastAsia="Calibri" w:hAnsi="Calibri" w:cs="Calibri"/>
          <w:bCs/>
          <w:sz w:val="20"/>
          <w:szCs w:val="20"/>
          <w:lang w:eastAsia="en-US"/>
        </w:rPr>
        <w:t xml:space="preserve"> + IVA </w:t>
      </w:r>
      <w:r w:rsidR="00D85B97">
        <w:rPr>
          <w:rFonts w:ascii="Calibri" w:eastAsia="Calibri" w:hAnsi="Calibri" w:cs="Calibri"/>
          <w:bCs/>
          <w:sz w:val="20"/>
          <w:szCs w:val="20"/>
          <w:lang w:eastAsia="en-US"/>
        </w:rPr>
        <w:t>10</w:t>
      </w:r>
      <w:r w:rsidR="00B517C6" w:rsidRPr="00AA2F2A">
        <w:rPr>
          <w:rFonts w:ascii="Calibri" w:eastAsia="Calibri" w:hAnsi="Calibri" w:cs="Calibri"/>
          <w:bCs/>
          <w:sz w:val="20"/>
          <w:szCs w:val="20"/>
          <w:lang w:eastAsia="en-US"/>
        </w:rPr>
        <w:t xml:space="preserve">% pari a € </w:t>
      </w:r>
      <w:r w:rsidR="004457FA">
        <w:rPr>
          <w:rFonts w:ascii="Calibri" w:eastAsia="Calibri" w:hAnsi="Calibri" w:cs="Calibri"/>
          <w:bCs/>
          <w:sz w:val="20"/>
          <w:szCs w:val="20"/>
          <w:lang w:eastAsia="en-US"/>
        </w:rPr>
        <w:t xml:space="preserve">29,09 + Tassa di Soggiorno pari a </w:t>
      </w:r>
      <w:r w:rsidR="004457FA" w:rsidRPr="00AA2F2A">
        <w:rPr>
          <w:rFonts w:ascii="Calibri" w:eastAsia="Calibri" w:hAnsi="Calibri" w:cs="Calibri"/>
          <w:bCs/>
          <w:sz w:val="20"/>
          <w:szCs w:val="20"/>
          <w:lang w:eastAsia="en-US"/>
        </w:rPr>
        <w:t xml:space="preserve">€ </w:t>
      </w:r>
      <w:r w:rsidR="004457FA">
        <w:rPr>
          <w:rFonts w:ascii="Calibri" w:eastAsia="Calibri" w:hAnsi="Calibri" w:cs="Calibri"/>
          <w:bCs/>
          <w:sz w:val="20"/>
          <w:szCs w:val="20"/>
          <w:lang w:eastAsia="en-US"/>
        </w:rPr>
        <w:t>9,00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77701767"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A074CF">
        <w:rPr>
          <w:rFonts w:ascii="Calibri" w:eastAsia="Calibri" w:hAnsi="Calibri" w:cs="Calibri"/>
          <w:bCs/>
          <w:sz w:val="22"/>
          <w:szCs w:val="22"/>
          <w:lang w:eastAsia="en-US"/>
        </w:rPr>
        <w:t>50866</w:t>
      </w:r>
      <w:r w:rsidRPr="00EC35F7">
        <w:rPr>
          <w:rFonts w:ascii="Calibri" w:eastAsia="Calibri" w:hAnsi="Calibri" w:cs="Calibri"/>
          <w:bCs/>
          <w:sz w:val="22"/>
          <w:szCs w:val="22"/>
          <w:lang w:eastAsia="en-US"/>
        </w:rPr>
        <w:t xml:space="preserve"> </w:t>
      </w:r>
      <w:r w:rsidR="00D618F1" w:rsidRPr="00D618F1">
        <w:rPr>
          <w:rFonts w:ascii="Calibri" w:eastAsia="Calibri" w:hAnsi="Calibri" w:cs="Calibri"/>
          <w:bCs/>
          <w:sz w:val="22"/>
          <w:szCs w:val="22"/>
          <w:lang w:eastAsia="en-US"/>
        </w:rPr>
        <w:t>000024_PREMIO_AAPG_IBA_RESP._PARENTE</w:t>
      </w:r>
      <w:r w:rsidR="00D618F1" w:rsidRPr="00D618F1">
        <w:rPr>
          <w:rFonts w:ascii="Calibri" w:eastAsia="Calibri" w:hAnsi="Calibri" w:cs="Calibri"/>
          <w:bCs/>
          <w:sz w:val="22"/>
          <w:szCs w:val="22"/>
          <w:lang w:eastAsia="en-US"/>
        </w:rPr>
        <w:tab/>
        <w:t>PREMIO AAPG IBA PARENTE</w:t>
      </w:r>
      <w:r w:rsidR="009A47AA">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4532B1" w:rsidRPr="004532B1">
        <w:rPr>
          <w:rFonts w:ascii="Calibri" w:eastAsia="Calibri" w:hAnsi="Calibri" w:cs="Calibri"/>
          <w:bCs/>
          <w:sz w:val="22"/>
          <w:szCs w:val="22"/>
          <w:lang w:eastAsia="en-US"/>
        </w:rPr>
        <w:t>CA.04.41.04.09.02</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7037F75"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ED3EAD">
        <w:rPr>
          <w:rFonts w:ascii="Garamond" w:hAnsi="Garamond" w:cs="Garamond"/>
          <w:b/>
          <w:bCs/>
          <w:sz w:val="23"/>
          <w:szCs w:val="23"/>
        </w:rPr>
        <w:t>71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63F533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6486B" w:rsidRPr="00EC79E4">
              <w:rPr>
                <w:rFonts w:ascii="Calibri" w:eastAsia="Calibri" w:hAnsi="Calibri" w:cs="Calibri"/>
                <w:b/>
                <w:bCs/>
                <w:sz w:val="22"/>
                <w:szCs w:val="22"/>
                <w:lang w:eastAsia="en-US"/>
              </w:rPr>
              <w:t xml:space="preserve">spese </w:t>
            </w:r>
            <w:r w:rsidR="0016486B">
              <w:rPr>
                <w:rFonts w:ascii="Calibri" w:eastAsia="Calibri" w:hAnsi="Calibri" w:cs="Calibri"/>
                <w:b/>
                <w:bCs/>
                <w:sz w:val="22"/>
                <w:szCs w:val="22"/>
                <w:lang w:eastAsia="en-US"/>
              </w:rPr>
              <w:t>relative al soggiorno di n. 1 persona (</w:t>
            </w:r>
            <w:r w:rsidR="0016486B" w:rsidRPr="00D555EF">
              <w:rPr>
                <w:rFonts w:ascii="Calibri" w:eastAsia="Calibri" w:hAnsi="Calibri" w:cs="Calibri"/>
                <w:b/>
                <w:bCs/>
                <w:sz w:val="22"/>
                <w:szCs w:val="22"/>
                <w:lang w:eastAsia="en-US"/>
              </w:rPr>
              <w:t xml:space="preserve">Prof. Sam </w:t>
            </w:r>
            <w:proofErr w:type="spellStart"/>
            <w:r w:rsidR="0016486B" w:rsidRPr="00D555EF">
              <w:rPr>
                <w:rFonts w:ascii="Calibri" w:eastAsia="Calibri" w:hAnsi="Calibri" w:cs="Calibri"/>
                <w:b/>
                <w:bCs/>
                <w:sz w:val="22"/>
                <w:szCs w:val="22"/>
                <w:lang w:eastAsia="en-US"/>
              </w:rPr>
              <w:t>Purkis</w:t>
            </w:r>
            <w:proofErr w:type="spellEnd"/>
            <w:r w:rsidR="0016486B">
              <w:rPr>
                <w:rFonts w:ascii="Calibri" w:eastAsia="Calibri" w:hAnsi="Calibri" w:cs="Calibri"/>
                <w:b/>
                <w:bCs/>
                <w:sz w:val="22"/>
                <w:szCs w:val="22"/>
                <w:lang w:eastAsia="en-US"/>
              </w:rPr>
              <w:t xml:space="preserve">) per n. 2 notti </w:t>
            </w:r>
            <w:r w:rsidR="0016486B" w:rsidRPr="00AA25C0">
              <w:rPr>
                <w:rFonts w:ascii="Calibri" w:eastAsia="Calibri" w:hAnsi="Calibri" w:cs="Calibri"/>
                <w:b/>
                <w:bCs/>
                <w:sz w:val="22"/>
                <w:szCs w:val="22"/>
                <w:lang w:eastAsia="en-US"/>
              </w:rPr>
              <w:t>check-in</w:t>
            </w:r>
            <w:r w:rsidR="0016486B">
              <w:rPr>
                <w:rFonts w:ascii="Calibri" w:eastAsia="Calibri" w:hAnsi="Calibri" w:cs="Calibri"/>
                <w:b/>
                <w:bCs/>
                <w:sz w:val="22"/>
                <w:szCs w:val="22"/>
                <w:lang w:eastAsia="en-US"/>
              </w:rPr>
              <w:t xml:space="preserve"> </w:t>
            </w:r>
            <w:r w:rsidR="0016486B" w:rsidRPr="00AA25C0">
              <w:rPr>
                <w:rFonts w:ascii="Calibri" w:eastAsia="Calibri" w:hAnsi="Calibri" w:cs="Calibri"/>
                <w:b/>
                <w:bCs/>
                <w:sz w:val="22"/>
                <w:szCs w:val="22"/>
                <w:lang w:eastAsia="en-US"/>
              </w:rPr>
              <w:t>28.04.2024 check-out 30.04.2024</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31016878"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5B3352A" w:rsidR="007F1BB0" w:rsidRPr="00054405" w:rsidRDefault="007F1BB0"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28/03/2024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EB9C2" w14:textId="77777777" w:rsidR="002F06F1" w:rsidRDefault="002F06F1" w:rsidP="0058391E">
      <w:r>
        <w:separator/>
      </w:r>
    </w:p>
  </w:endnote>
  <w:endnote w:type="continuationSeparator" w:id="0">
    <w:p w14:paraId="7EA8322F" w14:textId="77777777" w:rsidR="002F06F1" w:rsidRDefault="002F06F1" w:rsidP="0058391E">
      <w:r>
        <w:continuationSeparator/>
      </w:r>
    </w:p>
  </w:endnote>
  <w:endnote w:type="continuationNotice" w:id="1">
    <w:p w14:paraId="56D863AD" w14:textId="77777777" w:rsidR="002F06F1" w:rsidRDefault="002F06F1"/>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7B341" w14:textId="77777777" w:rsidR="002F06F1" w:rsidRDefault="002F06F1" w:rsidP="0058391E">
      <w:r>
        <w:separator/>
      </w:r>
    </w:p>
  </w:footnote>
  <w:footnote w:type="continuationSeparator" w:id="0">
    <w:p w14:paraId="4ACEF813" w14:textId="77777777" w:rsidR="002F06F1" w:rsidRDefault="002F06F1" w:rsidP="0058391E">
      <w:r>
        <w:continuationSeparator/>
      </w:r>
    </w:p>
  </w:footnote>
  <w:footnote w:type="continuationNotice" w:id="1">
    <w:p w14:paraId="5699A46B" w14:textId="77777777" w:rsidR="002F06F1" w:rsidRDefault="002F06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10E12"/>
    <w:rsid w:val="00123E98"/>
    <w:rsid w:val="0013117E"/>
    <w:rsid w:val="00135AF6"/>
    <w:rsid w:val="00150F6C"/>
    <w:rsid w:val="00152DD4"/>
    <w:rsid w:val="00155130"/>
    <w:rsid w:val="0016486B"/>
    <w:rsid w:val="00172B21"/>
    <w:rsid w:val="00172E16"/>
    <w:rsid w:val="0017466E"/>
    <w:rsid w:val="00175D8A"/>
    <w:rsid w:val="0018038A"/>
    <w:rsid w:val="0018167A"/>
    <w:rsid w:val="00186FB2"/>
    <w:rsid w:val="00193A2E"/>
    <w:rsid w:val="00195E81"/>
    <w:rsid w:val="00197866"/>
    <w:rsid w:val="001A4316"/>
    <w:rsid w:val="001B1F0C"/>
    <w:rsid w:val="001B39F3"/>
    <w:rsid w:val="001B4FF9"/>
    <w:rsid w:val="001C1537"/>
    <w:rsid w:val="001C56C0"/>
    <w:rsid w:val="001D39B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2F06F1"/>
    <w:rsid w:val="0030792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457FA"/>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C507B"/>
    <w:rsid w:val="006E2A80"/>
    <w:rsid w:val="006E6D7B"/>
    <w:rsid w:val="006F0DC0"/>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1BB0"/>
    <w:rsid w:val="007F31D9"/>
    <w:rsid w:val="007F3AFA"/>
    <w:rsid w:val="008055E2"/>
    <w:rsid w:val="008111AE"/>
    <w:rsid w:val="00816B93"/>
    <w:rsid w:val="008208A0"/>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328F"/>
    <w:rsid w:val="008E6E02"/>
    <w:rsid w:val="008F3EAB"/>
    <w:rsid w:val="009018D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79E4"/>
    <w:rsid w:val="00ED18DF"/>
    <w:rsid w:val="00ED1C95"/>
    <w:rsid w:val="00ED3EAD"/>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553</TotalTime>
  <Pages>5</Pages>
  <Words>1753</Words>
  <Characters>10878</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272</cp:revision>
  <cp:lastPrinted>2016-03-02T01:13:00Z</cp:lastPrinted>
  <dcterms:created xsi:type="dcterms:W3CDTF">2023-05-02T20:15:00Z</dcterms:created>
  <dcterms:modified xsi:type="dcterms:W3CDTF">2024-05-28T10:00:00Z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