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097E4A44" w:rsidR="00C33F00" w:rsidRPr="00816B93" w:rsidRDefault="00F715B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Determina a contrarre</w:t>
      </w:r>
      <w:r w:rsidR="00C33F00" w:rsidRPr="00816B93">
        <w:rPr>
          <w:rFonts w:ascii="Garamond" w:hAnsi="Garamond" w:cs="Garamond"/>
          <w:b/>
          <w:bCs/>
          <w:sz w:val="28"/>
          <w:szCs w:val="28"/>
        </w:rPr>
        <w:t xml:space="preserve"> n.</w:t>
      </w:r>
      <w:r w:rsidR="005337C3">
        <w:rPr>
          <w:rFonts w:ascii="Garamond" w:hAnsi="Garamond" w:cs="Garamond"/>
          <w:b/>
          <w:bCs/>
          <w:sz w:val="28"/>
          <w:szCs w:val="28"/>
        </w:rPr>
        <w:t>63</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E875C65" w:rsidR="00486481" w:rsidRPr="00486481" w:rsidRDefault="00F715B2" w:rsidP="00667F2F">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Determina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A74509">
              <w:rPr>
                <w:rFonts w:ascii="Calibri" w:eastAsia="Calibri" w:hAnsi="Calibri" w:cs="Calibri"/>
                <w:b/>
                <w:bCs/>
                <w:sz w:val="22"/>
                <w:szCs w:val="22"/>
                <w:lang w:eastAsia="en-US"/>
              </w:rPr>
              <w:t>all’a</w:t>
            </w:r>
            <w:r w:rsidR="00A74509" w:rsidRPr="00A74509">
              <w:rPr>
                <w:rFonts w:ascii="Calibri" w:eastAsia="Calibri" w:hAnsi="Calibri" w:cs="Calibri"/>
                <w:b/>
                <w:bCs/>
                <w:sz w:val="22"/>
                <w:szCs w:val="22"/>
                <w:lang w:eastAsia="en-US"/>
              </w:rPr>
              <w:t xml:space="preserve">cquisto </w:t>
            </w:r>
            <w:r w:rsidR="00A74509">
              <w:rPr>
                <w:rFonts w:ascii="Calibri" w:eastAsia="Calibri" w:hAnsi="Calibri" w:cs="Calibri"/>
                <w:b/>
                <w:bCs/>
                <w:sz w:val="22"/>
                <w:szCs w:val="22"/>
                <w:lang w:eastAsia="en-US"/>
              </w:rPr>
              <w:t xml:space="preserve">di un </w:t>
            </w:r>
            <w:r w:rsidR="00A74509" w:rsidRPr="00A74509">
              <w:rPr>
                <w:rFonts w:ascii="Calibri" w:eastAsia="Calibri" w:hAnsi="Calibri" w:cs="Calibri"/>
                <w:b/>
                <w:bCs/>
                <w:sz w:val="22"/>
                <w:szCs w:val="22"/>
                <w:lang w:eastAsia="en-US"/>
              </w:rPr>
              <w:t xml:space="preserve">software per la modellazione di propagazione frane </w:t>
            </w:r>
            <w:r w:rsidR="00A74509">
              <w:rPr>
                <w:rFonts w:ascii="Calibri" w:eastAsia="Calibri" w:hAnsi="Calibri" w:cs="Calibri"/>
                <w:b/>
                <w:bCs/>
                <w:sz w:val="22"/>
                <w:szCs w:val="22"/>
                <w:lang w:eastAsia="en-US"/>
              </w:rPr>
              <w:t xml:space="preserve">denominato </w:t>
            </w:r>
            <w:r w:rsidR="00A74509" w:rsidRPr="00A74509">
              <w:rPr>
                <w:rFonts w:ascii="Calibri" w:eastAsia="Calibri" w:hAnsi="Calibri" w:cs="Calibri"/>
                <w:b/>
                <w:bCs/>
                <w:sz w:val="22"/>
                <w:szCs w:val="22"/>
                <w:lang w:eastAsia="en-US"/>
              </w:rPr>
              <w:t>DAN-3D</w:t>
            </w:r>
            <w:r w:rsidR="00A74509">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3F12DC" w:rsidRPr="003F12DC">
              <w:rPr>
                <w:rFonts w:ascii="Calibri" w:eastAsia="Calibri" w:hAnsi="Calibri" w:cs="Calibri"/>
                <w:b/>
                <w:bCs/>
                <w:sz w:val="22"/>
                <w:szCs w:val="22"/>
                <w:lang w:eastAsia="en-US"/>
              </w:rPr>
              <w:t xml:space="preserve">Offerta nr. </w:t>
            </w:r>
            <w:r w:rsidR="00447C6F" w:rsidRPr="00447C6F">
              <w:rPr>
                <w:rFonts w:ascii="Calibri" w:eastAsia="Calibri" w:hAnsi="Calibri" w:cs="Calibri"/>
                <w:b/>
                <w:bCs/>
                <w:sz w:val="22"/>
                <w:szCs w:val="22"/>
                <w:lang w:eastAsia="en-US"/>
              </w:rPr>
              <w:t>D-2024-0003</w:t>
            </w:r>
            <w:r w:rsidR="00447C6F">
              <w:rPr>
                <w:rFonts w:ascii="Calibri" w:eastAsia="Calibri" w:hAnsi="Calibri" w:cs="Calibri"/>
                <w:b/>
                <w:bCs/>
                <w:sz w:val="22"/>
                <w:szCs w:val="22"/>
                <w:lang w:eastAsia="en-US"/>
              </w:rPr>
              <w:t xml:space="preserve"> d</w:t>
            </w:r>
            <w:r w:rsidR="00E758FC">
              <w:rPr>
                <w:rFonts w:ascii="Calibri" w:eastAsia="Calibri" w:hAnsi="Calibri" w:cs="Calibri"/>
                <w:b/>
                <w:bCs/>
                <w:sz w:val="22"/>
                <w:szCs w:val="22"/>
                <w:lang w:eastAsia="en-US"/>
              </w:rPr>
              <w:t xml:space="preserve">el </w:t>
            </w:r>
            <w:r w:rsidR="00447C6F">
              <w:rPr>
                <w:rFonts w:ascii="Calibri" w:eastAsia="Calibri" w:hAnsi="Calibri" w:cs="Calibri"/>
                <w:b/>
                <w:bCs/>
                <w:sz w:val="22"/>
                <w:szCs w:val="22"/>
                <w:lang w:eastAsia="en-US"/>
              </w:rPr>
              <w:t>20</w:t>
            </w:r>
            <w:r w:rsidR="00E758FC">
              <w:rPr>
                <w:rFonts w:ascii="Calibri" w:eastAsia="Calibri" w:hAnsi="Calibri" w:cs="Calibri"/>
                <w:b/>
                <w:bCs/>
                <w:sz w:val="22"/>
                <w:szCs w:val="22"/>
                <w:lang w:eastAsia="en-US"/>
              </w:rPr>
              <w:t>/0</w:t>
            </w:r>
            <w:r w:rsidR="00447C6F">
              <w:rPr>
                <w:rFonts w:ascii="Calibri" w:eastAsia="Calibri" w:hAnsi="Calibri" w:cs="Calibri"/>
                <w:b/>
                <w:bCs/>
                <w:sz w:val="22"/>
                <w:szCs w:val="22"/>
                <w:lang w:eastAsia="en-US"/>
              </w:rPr>
              <w:t>2</w:t>
            </w:r>
            <w:r w:rsidR="00E758FC">
              <w:rPr>
                <w:rFonts w:ascii="Calibri" w:eastAsia="Calibri" w:hAnsi="Calibri" w:cs="Calibri"/>
                <w:b/>
                <w:bCs/>
                <w:sz w:val="22"/>
                <w:szCs w:val="22"/>
                <w:lang w:eastAsia="en-US"/>
              </w:rPr>
              <w:t>/2024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447C6F">
              <w:rPr>
                <w:rFonts w:ascii="Calibri" w:eastAsia="Calibri" w:hAnsi="Calibri" w:cs="Calibri"/>
                <w:b/>
                <w:bCs/>
                <w:sz w:val="22"/>
                <w:szCs w:val="22"/>
                <w:lang w:eastAsia="en-US"/>
              </w:rPr>
              <w:t>Luigi Guerriero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D64BDF">
              <w:rPr>
                <w:rFonts w:ascii="Calibri" w:eastAsia="Calibri" w:hAnsi="Calibri" w:cs="Calibri"/>
                <w:b/>
                <w:bCs/>
                <w:sz w:val="22"/>
                <w:szCs w:val="22"/>
                <w:lang w:eastAsia="en-US"/>
              </w:rPr>
              <w:t>650</w:t>
            </w:r>
            <w:r w:rsidR="00B45418">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D64BDF" w:rsidRPr="00D64BDF">
              <w:rPr>
                <w:rFonts w:ascii="Calibri" w:eastAsia="Calibri" w:hAnsi="Calibri" w:cs="Calibri"/>
                <w:b/>
                <w:bCs/>
                <w:sz w:val="22"/>
                <w:szCs w:val="22"/>
                <w:lang w:eastAsia="en-US"/>
              </w:rPr>
              <w:t>B0DBB84A07</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865AF05"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447C6F">
              <w:rPr>
                <w:rFonts w:ascii="Calibri" w:eastAsia="Calibri" w:hAnsi="Calibri" w:cs="Calibri"/>
                <w:bCs/>
                <w:sz w:val="22"/>
                <w:szCs w:val="22"/>
                <w:lang w:eastAsia="en-US"/>
              </w:rPr>
              <w:t>Luigi Guerriero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D019DA9"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447C6F">
              <w:rPr>
                <w:rFonts w:ascii="Calibri" w:eastAsia="Calibri" w:hAnsi="Calibri" w:cs="Calibri"/>
                <w:bCs/>
                <w:sz w:val="22"/>
                <w:szCs w:val="22"/>
                <w:lang w:eastAsia="en-US"/>
              </w:rPr>
              <w:t>Luigi Guerriero</w:t>
            </w:r>
            <w:r w:rsidR="0077405B" w:rsidRPr="00C65AD4">
              <w:rPr>
                <w:rFonts w:ascii="Calibri" w:eastAsia="Calibri" w:hAnsi="Calibri" w:cs="Calibri"/>
                <w:bCs/>
                <w:sz w:val="22"/>
                <w:szCs w:val="22"/>
                <w:lang w:eastAsia="en-US"/>
              </w:rPr>
              <w:t xml:space="preserve"> (mail del </w:t>
            </w:r>
            <w:r w:rsidR="00D64BDF">
              <w:rPr>
                <w:rFonts w:ascii="Calibri" w:eastAsia="Calibri" w:hAnsi="Calibri" w:cs="Calibri"/>
                <w:bCs/>
                <w:sz w:val="22"/>
                <w:szCs w:val="22"/>
                <w:lang w:eastAsia="en-US"/>
              </w:rPr>
              <w:t>11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D64BDF">
              <w:rPr>
                <w:rFonts w:ascii="Calibri" w:eastAsia="Calibri" w:hAnsi="Calibri" w:cs="Calibri"/>
                <w:bCs/>
                <w:sz w:val="22"/>
                <w:szCs w:val="22"/>
                <w:lang w:eastAsia="en-US"/>
              </w:rPr>
              <w:t>3</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100117E"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6776CD" w:rsidRPr="006776CD">
              <w:rPr>
                <w:rFonts w:ascii="Calibri" w:eastAsia="Calibri" w:hAnsi="Calibri" w:cs="Calibri"/>
                <w:b/>
                <w:bCs/>
                <w:sz w:val="22"/>
                <w:szCs w:val="22"/>
                <w:lang w:eastAsia="en-US"/>
              </w:rPr>
              <w:t>HUNGR GEOTECH 11B CHEMIN DE L AGNELAS 38700 LA TRONCHE, FR,11B</w:t>
            </w:r>
            <w:r w:rsidR="006776CD">
              <w:rPr>
                <w:rFonts w:ascii="Calibri" w:eastAsia="Calibri" w:hAnsi="Calibri" w:cs="Calibri"/>
                <w:b/>
                <w:bCs/>
                <w:sz w:val="22"/>
                <w:szCs w:val="22"/>
                <w:lang w:eastAsia="en-US"/>
              </w:rPr>
              <w:t xml:space="preserve"> </w:t>
            </w:r>
            <w:r w:rsidR="006776CD" w:rsidRPr="006776CD">
              <w:rPr>
                <w:rFonts w:ascii="Calibri" w:eastAsia="Calibri" w:hAnsi="Calibri" w:cs="Calibri"/>
                <w:b/>
                <w:bCs/>
                <w:sz w:val="22"/>
                <w:szCs w:val="22"/>
                <w:lang w:eastAsia="en-US"/>
              </w:rPr>
              <w:t>38700 LA TRONCHE (EE) FRANCIA</w:t>
            </w:r>
            <w:r w:rsidR="006776CD">
              <w:rPr>
                <w:rFonts w:ascii="Calibri" w:eastAsia="Calibri" w:hAnsi="Calibri" w:cs="Calibri"/>
                <w:b/>
                <w:bCs/>
                <w:sz w:val="22"/>
                <w:szCs w:val="22"/>
                <w:lang w:eastAsia="en-US"/>
              </w:rPr>
              <w:t xml:space="preserve"> </w:t>
            </w:r>
            <w:r w:rsidR="006776CD" w:rsidRPr="006776CD">
              <w:rPr>
                <w:rFonts w:ascii="Calibri" w:eastAsia="Calibri" w:hAnsi="Calibri" w:cs="Calibri"/>
                <w:b/>
                <w:bCs/>
                <w:sz w:val="22"/>
                <w:szCs w:val="22"/>
                <w:lang w:eastAsia="en-US"/>
              </w:rPr>
              <w:t>C.F. FR60981310410</w:t>
            </w:r>
            <w:r w:rsidR="006776CD">
              <w:rPr>
                <w:rFonts w:ascii="Calibri" w:eastAsia="Calibri" w:hAnsi="Calibri" w:cs="Calibri"/>
                <w:b/>
                <w:bCs/>
                <w:sz w:val="22"/>
                <w:szCs w:val="22"/>
                <w:lang w:eastAsia="en-US"/>
              </w:rPr>
              <w:t xml:space="preserve"> </w:t>
            </w:r>
            <w:r w:rsidR="006776CD" w:rsidRPr="006776CD">
              <w:rPr>
                <w:rFonts w:ascii="Calibri" w:eastAsia="Calibri" w:hAnsi="Calibri" w:cs="Calibri"/>
                <w:b/>
                <w:bCs/>
                <w:sz w:val="22"/>
                <w:szCs w:val="22"/>
                <w:lang w:eastAsia="en-US"/>
              </w:rPr>
              <w:t>P.IVA FRFR60981310410</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12B90809" w:rsidR="00486481" w:rsidRPr="00486481" w:rsidRDefault="00923577"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67A25831"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6776CD" w:rsidRPr="00EC79E4">
        <w:rPr>
          <w:rFonts w:ascii="Calibri" w:eastAsia="Calibri" w:hAnsi="Calibri" w:cs="Calibri"/>
          <w:b/>
          <w:bCs/>
          <w:sz w:val="22"/>
          <w:szCs w:val="22"/>
          <w:lang w:eastAsia="en-US"/>
        </w:rPr>
        <w:t xml:space="preserve">spese </w:t>
      </w:r>
      <w:r w:rsidR="006776CD">
        <w:rPr>
          <w:rFonts w:ascii="Calibri" w:eastAsia="Calibri" w:hAnsi="Calibri" w:cs="Calibri"/>
          <w:b/>
          <w:bCs/>
          <w:sz w:val="22"/>
          <w:szCs w:val="22"/>
          <w:lang w:eastAsia="en-US"/>
        </w:rPr>
        <w:t>relative all’a</w:t>
      </w:r>
      <w:r w:rsidR="006776CD" w:rsidRPr="00A74509">
        <w:rPr>
          <w:rFonts w:ascii="Calibri" w:eastAsia="Calibri" w:hAnsi="Calibri" w:cs="Calibri"/>
          <w:b/>
          <w:bCs/>
          <w:sz w:val="22"/>
          <w:szCs w:val="22"/>
          <w:lang w:eastAsia="en-US"/>
        </w:rPr>
        <w:t xml:space="preserve">cquisto </w:t>
      </w:r>
      <w:r w:rsidR="006776CD">
        <w:rPr>
          <w:rFonts w:ascii="Calibri" w:eastAsia="Calibri" w:hAnsi="Calibri" w:cs="Calibri"/>
          <w:b/>
          <w:bCs/>
          <w:sz w:val="22"/>
          <w:szCs w:val="22"/>
          <w:lang w:eastAsia="en-US"/>
        </w:rPr>
        <w:t xml:space="preserve">di un </w:t>
      </w:r>
      <w:r w:rsidR="006776CD" w:rsidRPr="00A74509">
        <w:rPr>
          <w:rFonts w:ascii="Calibri" w:eastAsia="Calibri" w:hAnsi="Calibri" w:cs="Calibri"/>
          <w:b/>
          <w:bCs/>
          <w:sz w:val="22"/>
          <w:szCs w:val="22"/>
          <w:lang w:eastAsia="en-US"/>
        </w:rPr>
        <w:t xml:space="preserve">software per la modellazione di propagazione frane </w:t>
      </w:r>
      <w:r w:rsidR="006776CD">
        <w:rPr>
          <w:rFonts w:ascii="Calibri" w:eastAsia="Calibri" w:hAnsi="Calibri" w:cs="Calibri"/>
          <w:b/>
          <w:bCs/>
          <w:sz w:val="22"/>
          <w:szCs w:val="22"/>
          <w:lang w:eastAsia="en-US"/>
        </w:rPr>
        <w:t xml:space="preserve">denominato </w:t>
      </w:r>
      <w:r w:rsidR="006776CD" w:rsidRPr="00A74509">
        <w:rPr>
          <w:rFonts w:ascii="Calibri" w:eastAsia="Calibri" w:hAnsi="Calibri" w:cs="Calibri"/>
          <w:b/>
          <w:bCs/>
          <w:sz w:val="22"/>
          <w:szCs w:val="22"/>
          <w:lang w:eastAsia="en-US"/>
        </w:rPr>
        <w:t>DAN-3D</w:t>
      </w:r>
      <w:r w:rsidR="006776CD">
        <w:rPr>
          <w:rFonts w:ascii="Calibri" w:eastAsia="Calibri" w:hAnsi="Calibri" w:cs="Calibri"/>
          <w:b/>
          <w:bCs/>
          <w:sz w:val="22"/>
          <w:szCs w:val="22"/>
          <w:lang w:eastAsia="en-US"/>
        </w:rPr>
        <w:t xml:space="preserve"> </w:t>
      </w:r>
      <w:r w:rsidR="006776CD" w:rsidRPr="00EC79E4">
        <w:rPr>
          <w:rFonts w:ascii="Calibri" w:eastAsia="Calibri" w:hAnsi="Calibri" w:cs="Calibri"/>
          <w:b/>
          <w:bCs/>
          <w:sz w:val="22"/>
          <w:szCs w:val="22"/>
          <w:lang w:eastAsia="en-US"/>
        </w:rPr>
        <w:t>–</w:t>
      </w:r>
      <w:r w:rsidR="006776CD">
        <w:rPr>
          <w:rFonts w:ascii="Calibri" w:eastAsia="Calibri" w:hAnsi="Calibri" w:cs="Calibri"/>
          <w:b/>
          <w:bCs/>
          <w:sz w:val="22"/>
          <w:szCs w:val="22"/>
          <w:lang w:eastAsia="en-US"/>
        </w:rPr>
        <w:t xml:space="preserve"> </w:t>
      </w:r>
      <w:r w:rsidR="006776CD" w:rsidRPr="003F12DC">
        <w:rPr>
          <w:rFonts w:ascii="Calibri" w:eastAsia="Calibri" w:hAnsi="Calibri" w:cs="Calibri"/>
          <w:b/>
          <w:bCs/>
          <w:sz w:val="22"/>
          <w:szCs w:val="22"/>
          <w:lang w:eastAsia="en-US"/>
        </w:rPr>
        <w:t xml:space="preserve">Offerta nr. </w:t>
      </w:r>
      <w:r w:rsidR="006776CD" w:rsidRPr="00447C6F">
        <w:rPr>
          <w:rFonts w:ascii="Calibri" w:eastAsia="Calibri" w:hAnsi="Calibri" w:cs="Calibri"/>
          <w:b/>
          <w:bCs/>
          <w:sz w:val="22"/>
          <w:szCs w:val="22"/>
          <w:lang w:eastAsia="en-US"/>
        </w:rPr>
        <w:t>D-2024-0003</w:t>
      </w:r>
      <w:r w:rsidR="006776CD">
        <w:rPr>
          <w:rFonts w:ascii="Calibri" w:eastAsia="Calibri" w:hAnsi="Calibri" w:cs="Calibri"/>
          <w:b/>
          <w:bCs/>
          <w:sz w:val="22"/>
          <w:szCs w:val="22"/>
          <w:lang w:eastAsia="en-US"/>
        </w:rPr>
        <w:t xml:space="preserve"> del 20/02/2024</w:t>
      </w:r>
      <w:r w:rsidR="006776CD" w:rsidRPr="003F12DC">
        <w:rPr>
          <w:rFonts w:ascii="Calibri" w:eastAsia="Calibri" w:hAnsi="Calibri" w:cs="Calibri"/>
          <w:b/>
          <w:bCs/>
          <w:sz w:val="22"/>
          <w:szCs w:val="22"/>
          <w:lang w:eastAsia="en-US"/>
        </w:rPr>
        <w:t xml:space="preserve">: </w:t>
      </w:r>
      <w:r w:rsidR="006776CD">
        <w:rPr>
          <w:rFonts w:ascii="Calibri" w:eastAsia="Calibri" w:hAnsi="Calibri" w:cs="Calibri"/>
          <w:b/>
          <w:bCs/>
          <w:sz w:val="22"/>
          <w:szCs w:val="22"/>
          <w:lang w:eastAsia="en-US"/>
        </w:rPr>
        <w:t>-</w:t>
      </w:r>
      <w:r w:rsidR="006776CD" w:rsidRPr="00EC79E4">
        <w:rPr>
          <w:rFonts w:ascii="Calibri" w:eastAsia="Calibri" w:hAnsi="Calibri" w:cs="Calibri"/>
          <w:b/>
          <w:bCs/>
          <w:sz w:val="22"/>
          <w:szCs w:val="22"/>
          <w:lang w:eastAsia="en-US"/>
        </w:rPr>
        <w:t xml:space="preserve"> </w:t>
      </w:r>
      <w:r w:rsidR="006776CD">
        <w:rPr>
          <w:rFonts w:ascii="Calibri" w:eastAsia="Calibri" w:hAnsi="Calibri" w:cs="Calibri"/>
          <w:b/>
          <w:bCs/>
          <w:sz w:val="22"/>
          <w:szCs w:val="22"/>
          <w:lang w:eastAsia="en-US"/>
        </w:rPr>
        <w:t>Prof. Luigi Guerriero</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6776CD" w:rsidRPr="006776CD">
        <w:rPr>
          <w:rFonts w:ascii="Calibri" w:eastAsia="Calibri" w:hAnsi="Calibri" w:cs="Calibri"/>
          <w:b/>
          <w:bCs/>
          <w:sz w:val="22"/>
          <w:szCs w:val="22"/>
          <w:lang w:eastAsia="en-US"/>
        </w:rPr>
        <w:t>HUNGR GEOTECH 11B CHEMIN DE L AGNELAS 38700 LA TRONCHE, FR,11B</w:t>
      </w:r>
      <w:r w:rsidR="006776CD">
        <w:rPr>
          <w:rFonts w:ascii="Calibri" w:eastAsia="Calibri" w:hAnsi="Calibri" w:cs="Calibri"/>
          <w:b/>
          <w:bCs/>
          <w:sz w:val="22"/>
          <w:szCs w:val="22"/>
          <w:lang w:eastAsia="en-US"/>
        </w:rPr>
        <w:t xml:space="preserve"> </w:t>
      </w:r>
      <w:r w:rsidR="006776CD" w:rsidRPr="006776CD">
        <w:rPr>
          <w:rFonts w:ascii="Calibri" w:eastAsia="Calibri" w:hAnsi="Calibri" w:cs="Calibri"/>
          <w:b/>
          <w:bCs/>
          <w:sz w:val="22"/>
          <w:szCs w:val="22"/>
          <w:lang w:eastAsia="en-US"/>
        </w:rPr>
        <w:t>38700 LA TRONCHE (EE) FRANCIA</w:t>
      </w:r>
      <w:r w:rsidR="006776CD">
        <w:rPr>
          <w:rFonts w:ascii="Calibri" w:eastAsia="Calibri" w:hAnsi="Calibri" w:cs="Calibri"/>
          <w:b/>
          <w:bCs/>
          <w:sz w:val="22"/>
          <w:szCs w:val="22"/>
          <w:lang w:eastAsia="en-US"/>
        </w:rPr>
        <w:t xml:space="preserve"> </w:t>
      </w:r>
      <w:r w:rsidR="006776CD" w:rsidRPr="006776CD">
        <w:rPr>
          <w:rFonts w:ascii="Calibri" w:eastAsia="Calibri" w:hAnsi="Calibri" w:cs="Calibri"/>
          <w:b/>
          <w:bCs/>
          <w:sz w:val="22"/>
          <w:szCs w:val="22"/>
          <w:lang w:eastAsia="en-US"/>
        </w:rPr>
        <w:t>C.F. FR60981310410</w:t>
      </w:r>
      <w:r w:rsidR="006776CD">
        <w:rPr>
          <w:rFonts w:ascii="Calibri" w:eastAsia="Calibri" w:hAnsi="Calibri" w:cs="Calibri"/>
          <w:b/>
          <w:bCs/>
          <w:sz w:val="22"/>
          <w:szCs w:val="22"/>
          <w:lang w:eastAsia="en-US"/>
        </w:rPr>
        <w:t xml:space="preserve"> </w:t>
      </w:r>
      <w:r w:rsidR="006776CD" w:rsidRPr="006776CD">
        <w:rPr>
          <w:rFonts w:ascii="Calibri" w:eastAsia="Calibri" w:hAnsi="Calibri" w:cs="Calibri"/>
          <w:b/>
          <w:bCs/>
          <w:sz w:val="22"/>
          <w:szCs w:val="22"/>
          <w:lang w:eastAsia="en-US"/>
        </w:rPr>
        <w:t>P.IVA FRFR60981310410</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714833">
        <w:rPr>
          <w:rFonts w:ascii="Calibri" w:eastAsia="Calibri" w:hAnsi="Calibri" w:cs="Calibri"/>
          <w:bCs/>
          <w:sz w:val="22"/>
          <w:szCs w:val="22"/>
          <w:lang w:eastAsia="en-US"/>
        </w:rPr>
        <w:t>793</w:t>
      </w:r>
      <w:r w:rsidR="00EC35F7">
        <w:rPr>
          <w:rFonts w:ascii="Calibri" w:eastAsia="Calibri" w:hAnsi="Calibri" w:cs="Calibri"/>
          <w:bCs/>
          <w:sz w:val="22"/>
          <w:szCs w:val="22"/>
          <w:lang w:eastAsia="en-US"/>
        </w:rPr>
        <w:t>,</w:t>
      </w:r>
      <w:r w:rsidR="00990752">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714833">
        <w:rPr>
          <w:rFonts w:ascii="Calibri" w:eastAsia="Calibri" w:hAnsi="Calibri" w:cs="Calibri"/>
          <w:bCs/>
          <w:sz w:val="22"/>
          <w:szCs w:val="22"/>
          <w:lang w:eastAsia="en-US"/>
        </w:rPr>
        <w:t>650</w:t>
      </w:r>
      <w:r w:rsidR="00EC35F7">
        <w:rPr>
          <w:rFonts w:ascii="Calibri" w:eastAsia="Calibri" w:hAnsi="Calibri" w:cs="Calibri"/>
          <w:bCs/>
          <w:sz w:val="22"/>
          <w:szCs w:val="22"/>
          <w:lang w:eastAsia="en-US"/>
        </w:rPr>
        <w:t xml:space="preserve">,00 + IVA 22% pari a </w:t>
      </w:r>
      <w:r w:rsidR="00EC35F7" w:rsidRPr="00734C35">
        <w:rPr>
          <w:rFonts w:ascii="Calibri" w:eastAsia="Calibri" w:hAnsi="Calibri" w:cs="Calibri"/>
          <w:bCs/>
          <w:sz w:val="22"/>
          <w:szCs w:val="22"/>
          <w:lang w:eastAsia="en-US"/>
        </w:rPr>
        <w:t>€</w:t>
      </w:r>
      <w:r w:rsidR="00EC35F7" w:rsidRPr="007D57CD">
        <w:t xml:space="preserve"> </w:t>
      </w:r>
      <w:r w:rsidR="00B478FC">
        <w:rPr>
          <w:rFonts w:ascii="Calibri" w:eastAsia="Calibri" w:hAnsi="Calibri" w:cs="Calibri"/>
          <w:bCs/>
          <w:sz w:val="22"/>
          <w:szCs w:val="22"/>
          <w:lang w:eastAsia="en-US"/>
        </w:rPr>
        <w:t>143</w:t>
      </w:r>
      <w:r w:rsidR="00990752">
        <w:rPr>
          <w:rFonts w:ascii="Calibri" w:eastAsia="Calibri" w:hAnsi="Calibri" w:cs="Calibri"/>
          <w:bCs/>
          <w:sz w:val="22"/>
          <w:szCs w:val="22"/>
          <w:lang w:eastAsia="en-US"/>
        </w:rPr>
        <w:t>,00</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2F4F4795"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653007">
        <w:rPr>
          <w:rFonts w:ascii="Calibri" w:eastAsia="Calibri" w:hAnsi="Calibri" w:cs="Calibri"/>
          <w:bCs/>
          <w:sz w:val="22"/>
          <w:szCs w:val="22"/>
          <w:lang w:eastAsia="en-US"/>
        </w:rPr>
        <w:t>63490</w:t>
      </w:r>
      <w:r w:rsidRPr="00EC35F7">
        <w:rPr>
          <w:rFonts w:ascii="Calibri" w:eastAsia="Calibri" w:hAnsi="Calibri" w:cs="Calibri"/>
          <w:bCs/>
          <w:sz w:val="22"/>
          <w:szCs w:val="22"/>
          <w:lang w:eastAsia="en-US"/>
        </w:rPr>
        <w:t xml:space="preserve"> </w:t>
      </w:r>
      <w:r w:rsidR="00653007" w:rsidRPr="00653007">
        <w:rPr>
          <w:rFonts w:ascii="Calibri" w:eastAsia="Calibri" w:hAnsi="Calibri" w:cs="Calibri"/>
          <w:bCs/>
          <w:sz w:val="22"/>
          <w:szCs w:val="22"/>
          <w:lang w:eastAsia="en-US"/>
        </w:rPr>
        <w:t>000024_ISCHIA_CALCATERRA</w:t>
      </w:r>
      <w:r w:rsidR="00AD306D" w:rsidRPr="00AD306D">
        <w:rPr>
          <w:rFonts w:ascii="Calibri" w:eastAsia="Calibri" w:hAnsi="Calibri" w:cs="Calibri"/>
          <w:bCs/>
          <w:sz w:val="22"/>
          <w:szCs w:val="22"/>
          <w:lang w:eastAsia="en-US"/>
        </w:rPr>
        <w:t xml:space="preserve"> </w:t>
      </w:r>
      <w:r w:rsidR="00A17876">
        <w:rPr>
          <w:rFonts w:ascii="Calibri" w:eastAsia="Calibri" w:hAnsi="Calibri" w:cs="Calibri"/>
          <w:bCs/>
          <w:sz w:val="22"/>
          <w:szCs w:val="22"/>
          <w:lang w:eastAsia="en-US"/>
        </w:rPr>
        <w:t xml:space="preserve">- </w:t>
      </w:r>
      <w:r w:rsidR="00E66361" w:rsidRPr="00E66361">
        <w:rPr>
          <w:rFonts w:ascii="Calibri" w:eastAsia="Calibri" w:hAnsi="Calibri" w:cs="Calibri"/>
          <w:bCs/>
          <w:sz w:val="22"/>
          <w:szCs w:val="22"/>
          <w:lang w:eastAsia="en-US"/>
        </w:rPr>
        <w:t>Convenzione Istituzionale Commissario ricostruzione Ischia prof Calcaterra secondo accordo</w:t>
      </w:r>
      <w:r w:rsidR="00AD306D" w:rsidRPr="00AD306D">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653007" w:rsidRPr="00653007">
        <w:rPr>
          <w:rFonts w:ascii="Calibri" w:eastAsia="Calibri" w:hAnsi="Calibri" w:cs="Calibri"/>
          <w:bCs/>
          <w:sz w:val="22"/>
          <w:szCs w:val="22"/>
          <w:lang w:eastAsia="en-US"/>
        </w:rPr>
        <w:t xml:space="preserve">CA.04.41.05.03.01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719FFCCA" w:rsidR="009A3FD6" w:rsidRPr="00054405" w:rsidRDefault="00F715B2" w:rsidP="009A3FD6">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9A3FD6" w:rsidRPr="00054405">
        <w:rPr>
          <w:rFonts w:ascii="Garamond" w:hAnsi="Garamond" w:cs="Garamond"/>
          <w:b/>
          <w:bCs/>
          <w:sz w:val="23"/>
          <w:szCs w:val="23"/>
        </w:rPr>
        <w:t xml:space="preserve"> n. </w:t>
      </w:r>
      <w:r w:rsidR="00E66361">
        <w:rPr>
          <w:rFonts w:ascii="Garamond" w:hAnsi="Garamond" w:cs="Garamond"/>
          <w:b/>
          <w:bCs/>
          <w:sz w:val="23"/>
          <w:szCs w:val="23"/>
        </w:rPr>
        <w:t>63</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5F760CCC"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923577" w:rsidRPr="00EC79E4">
              <w:rPr>
                <w:rFonts w:ascii="Calibri" w:eastAsia="Calibri" w:hAnsi="Calibri" w:cs="Calibri"/>
                <w:b/>
                <w:bCs/>
                <w:sz w:val="22"/>
                <w:szCs w:val="22"/>
                <w:lang w:eastAsia="en-US"/>
              </w:rPr>
              <w:t xml:space="preserve">spese </w:t>
            </w:r>
            <w:r w:rsidR="00923577">
              <w:rPr>
                <w:rFonts w:ascii="Calibri" w:eastAsia="Calibri" w:hAnsi="Calibri" w:cs="Calibri"/>
                <w:b/>
                <w:bCs/>
                <w:sz w:val="22"/>
                <w:szCs w:val="22"/>
                <w:lang w:eastAsia="en-US"/>
              </w:rPr>
              <w:t>relative all’a</w:t>
            </w:r>
            <w:r w:rsidR="00923577" w:rsidRPr="00A74509">
              <w:rPr>
                <w:rFonts w:ascii="Calibri" w:eastAsia="Calibri" w:hAnsi="Calibri" w:cs="Calibri"/>
                <w:b/>
                <w:bCs/>
                <w:sz w:val="22"/>
                <w:szCs w:val="22"/>
                <w:lang w:eastAsia="en-US"/>
              </w:rPr>
              <w:t xml:space="preserve">cquisto </w:t>
            </w:r>
            <w:r w:rsidR="00923577">
              <w:rPr>
                <w:rFonts w:ascii="Calibri" w:eastAsia="Calibri" w:hAnsi="Calibri" w:cs="Calibri"/>
                <w:b/>
                <w:bCs/>
                <w:sz w:val="22"/>
                <w:szCs w:val="22"/>
                <w:lang w:eastAsia="en-US"/>
              </w:rPr>
              <w:t xml:space="preserve">di un </w:t>
            </w:r>
            <w:r w:rsidR="00923577" w:rsidRPr="00A74509">
              <w:rPr>
                <w:rFonts w:ascii="Calibri" w:eastAsia="Calibri" w:hAnsi="Calibri" w:cs="Calibri"/>
                <w:b/>
                <w:bCs/>
                <w:sz w:val="22"/>
                <w:szCs w:val="22"/>
                <w:lang w:eastAsia="en-US"/>
              </w:rPr>
              <w:t xml:space="preserve">software per la modellazione di propagazione frane </w:t>
            </w:r>
            <w:r w:rsidR="00923577">
              <w:rPr>
                <w:rFonts w:ascii="Calibri" w:eastAsia="Calibri" w:hAnsi="Calibri" w:cs="Calibri"/>
                <w:b/>
                <w:bCs/>
                <w:sz w:val="22"/>
                <w:szCs w:val="22"/>
                <w:lang w:eastAsia="en-US"/>
              </w:rPr>
              <w:t xml:space="preserve">denominato </w:t>
            </w:r>
            <w:r w:rsidR="00923577" w:rsidRPr="00A74509">
              <w:rPr>
                <w:rFonts w:ascii="Calibri" w:eastAsia="Calibri" w:hAnsi="Calibri" w:cs="Calibri"/>
                <w:b/>
                <w:bCs/>
                <w:sz w:val="22"/>
                <w:szCs w:val="22"/>
                <w:lang w:eastAsia="en-US"/>
              </w:rPr>
              <w:t>DAN-3D</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633606A0"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27D81345" w:rsidR="008340ED" w:rsidRPr="00054405" w:rsidRDefault="008340ED"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Pr>
                <w:b/>
                <w:i/>
                <w:sz w:val="18"/>
                <w:szCs w:val="18"/>
              </w:rPr>
              <w:t>18/03/2024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39AE"/>
    <w:rsid w:val="000F7FB6"/>
    <w:rsid w:val="00104653"/>
    <w:rsid w:val="00123E98"/>
    <w:rsid w:val="0013117E"/>
    <w:rsid w:val="00150F6C"/>
    <w:rsid w:val="00152DD4"/>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2E7FC4"/>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4037D"/>
    <w:rsid w:val="00447C6F"/>
    <w:rsid w:val="00450D2A"/>
    <w:rsid w:val="0045232B"/>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37C3"/>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7661"/>
    <w:rsid w:val="00623692"/>
    <w:rsid w:val="00625C0E"/>
    <w:rsid w:val="00646EFA"/>
    <w:rsid w:val="00653007"/>
    <w:rsid w:val="00663187"/>
    <w:rsid w:val="006640FE"/>
    <w:rsid w:val="00664468"/>
    <w:rsid w:val="00667F2F"/>
    <w:rsid w:val="00672B1F"/>
    <w:rsid w:val="006776CD"/>
    <w:rsid w:val="006830D3"/>
    <w:rsid w:val="00692046"/>
    <w:rsid w:val="00696807"/>
    <w:rsid w:val="006A37F9"/>
    <w:rsid w:val="006A70A5"/>
    <w:rsid w:val="006B1DE5"/>
    <w:rsid w:val="006B641F"/>
    <w:rsid w:val="006E2A80"/>
    <w:rsid w:val="006E6D7B"/>
    <w:rsid w:val="006F0DC0"/>
    <w:rsid w:val="00713CFB"/>
    <w:rsid w:val="00714833"/>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0ED"/>
    <w:rsid w:val="0083428D"/>
    <w:rsid w:val="00861C77"/>
    <w:rsid w:val="008730FB"/>
    <w:rsid w:val="00876593"/>
    <w:rsid w:val="008912CB"/>
    <w:rsid w:val="008A0624"/>
    <w:rsid w:val="008A4A4F"/>
    <w:rsid w:val="008A505E"/>
    <w:rsid w:val="008A5C4A"/>
    <w:rsid w:val="008A7EDD"/>
    <w:rsid w:val="008B7850"/>
    <w:rsid w:val="008D17AD"/>
    <w:rsid w:val="008E6E02"/>
    <w:rsid w:val="008F3EAB"/>
    <w:rsid w:val="0091437E"/>
    <w:rsid w:val="00923577"/>
    <w:rsid w:val="00924CFD"/>
    <w:rsid w:val="00934799"/>
    <w:rsid w:val="00940E74"/>
    <w:rsid w:val="0094397F"/>
    <w:rsid w:val="00951C49"/>
    <w:rsid w:val="00956278"/>
    <w:rsid w:val="00964BE8"/>
    <w:rsid w:val="0096689A"/>
    <w:rsid w:val="00990752"/>
    <w:rsid w:val="009A3FD6"/>
    <w:rsid w:val="009A46DC"/>
    <w:rsid w:val="009A769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74509"/>
    <w:rsid w:val="00AA40DB"/>
    <w:rsid w:val="00AA4380"/>
    <w:rsid w:val="00AA5DFB"/>
    <w:rsid w:val="00AA606A"/>
    <w:rsid w:val="00AA65F3"/>
    <w:rsid w:val="00AB0613"/>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478FC"/>
    <w:rsid w:val="00B507C1"/>
    <w:rsid w:val="00B5363B"/>
    <w:rsid w:val="00B56EE3"/>
    <w:rsid w:val="00B652AE"/>
    <w:rsid w:val="00B6676C"/>
    <w:rsid w:val="00B71239"/>
    <w:rsid w:val="00B73C74"/>
    <w:rsid w:val="00B74C33"/>
    <w:rsid w:val="00B773F2"/>
    <w:rsid w:val="00B90605"/>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64BDF"/>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17E1C"/>
    <w:rsid w:val="00E25B5E"/>
    <w:rsid w:val="00E3776F"/>
    <w:rsid w:val="00E45F5A"/>
    <w:rsid w:val="00E47163"/>
    <w:rsid w:val="00E51932"/>
    <w:rsid w:val="00E5351E"/>
    <w:rsid w:val="00E614D0"/>
    <w:rsid w:val="00E64631"/>
    <w:rsid w:val="00E65C1C"/>
    <w:rsid w:val="00E65DD4"/>
    <w:rsid w:val="00E66361"/>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15B2"/>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524</TotalTime>
  <Pages>4</Pages>
  <Words>1709</Words>
  <Characters>10723</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FABIO D'ALESSANDRO</cp:lastModifiedBy>
  <cp:revision>250</cp:revision>
  <cp:lastPrinted>2016-03-02T01:13:00Z</cp:lastPrinted>
  <dcterms:created xsi:type="dcterms:W3CDTF">2023-05-02T20:15:00Z</dcterms:created>
  <dcterms:modified xsi:type="dcterms:W3CDTF">2024-05-28T09:57:00Z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