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69249F6"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945899">
        <w:rPr>
          <w:rFonts w:ascii="Garamond" w:hAnsi="Garamond" w:cs="Garamond"/>
          <w:b/>
          <w:bCs/>
          <w:sz w:val="28"/>
          <w:szCs w:val="28"/>
        </w:rPr>
        <w:t>7</w:t>
      </w:r>
      <w:r w:rsidR="00AE0114">
        <w:rPr>
          <w:rFonts w:ascii="Garamond" w:hAnsi="Garamond" w:cs="Garamond"/>
          <w:b/>
          <w:bCs/>
          <w:sz w:val="28"/>
          <w:szCs w:val="28"/>
        </w:rPr>
        <w:t>8</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C44E1AA"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744C8B">
              <w:rPr>
                <w:rFonts w:ascii="Calibri" w:eastAsia="Calibri" w:hAnsi="Calibri" w:cs="Calibri"/>
                <w:b/>
                <w:bCs/>
                <w:sz w:val="22"/>
                <w:szCs w:val="22"/>
                <w:lang w:eastAsia="en-US"/>
              </w:rPr>
              <w:t xml:space="preserve">di </w:t>
            </w:r>
            <w:r w:rsidR="00AE0114">
              <w:rPr>
                <w:rFonts w:ascii="Calibri" w:eastAsia="Calibri" w:hAnsi="Calibri" w:cs="Calibri"/>
                <w:b/>
                <w:bCs/>
                <w:sz w:val="22"/>
                <w:szCs w:val="22"/>
                <w:lang w:eastAsia="en-US"/>
              </w:rPr>
              <w:t>n. 2 players</w:t>
            </w:r>
            <w:r w:rsidR="00C1294B">
              <w:rPr>
                <w:rFonts w:ascii="Calibri" w:eastAsia="Calibri" w:hAnsi="Calibri" w:cs="Calibri"/>
                <w:b/>
                <w:bCs/>
                <w:sz w:val="22"/>
                <w:szCs w:val="22"/>
                <w:lang w:eastAsia="en-US"/>
              </w:rPr>
              <w:t xml:space="preserve"> </w:t>
            </w:r>
            <w:r w:rsidR="00C1294B" w:rsidRPr="00C1294B">
              <w:rPr>
                <w:rFonts w:ascii="Calibri" w:eastAsia="Calibri" w:hAnsi="Calibri" w:cs="Calibri"/>
                <w:b/>
                <w:bCs/>
                <w:sz w:val="22"/>
                <w:szCs w:val="22"/>
                <w:lang w:eastAsia="en-US"/>
              </w:rPr>
              <w:t xml:space="preserve">per gli info </w:t>
            </w:r>
            <w:proofErr w:type="spellStart"/>
            <w:r w:rsidR="00C1294B" w:rsidRPr="00C1294B">
              <w:rPr>
                <w:rFonts w:ascii="Calibri" w:eastAsia="Calibri" w:hAnsi="Calibri" w:cs="Calibri"/>
                <w:b/>
                <w:bCs/>
                <w:sz w:val="22"/>
                <w:szCs w:val="22"/>
                <w:lang w:eastAsia="en-US"/>
              </w:rPr>
              <w:t>monitors</w:t>
            </w:r>
            <w:proofErr w:type="spellEnd"/>
            <w:r w:rsidR="00C1294B" w:rsidRPr="00C1294B">
              <w:rPr>
                <w:rFonts w:ascii="Calibri" w:eastAsia="Calibri" w:hAnsi="Calibri" w:cs="Calibri"/>
                <w:b/>
                <w:bCs/>
                <w:sz w:val="22"/>
                <w:szCs w:val="22"/>
                <w:lang w:eastAsia="en-US"/>
              </w:rPr>
              <w:t xml:space="preserve"> del dipartimento</w:t>
            </w:r>
            <w:r w:rsidR="00C1294B">
              <w:rPr>
                <w:rFonts w:ascii="Calibri" w:eastAsia="Calibri" w:hAnsi="Calibri" w:cs="Calibri"/>
                <w:b/>
                <w:bCs/>
                <w:sz w:val="22"/>
                <w:szCs w:val="22"/>
                <w:lang w:eastAsia="en-US"/>
              </w:rPr>
              <w:t xml:space="preserve"> </w:t>
            </w:r>
            <w:proofErr w:type="spellStart"/>
            <w:r w:rsidR="00C1294B">
              <w:rPr>
                <w:rFonts w:ascii="Calibri" w:eastAsia="Calibri" w:hAnsi="Calibri" w:cs="Calibri"/>
                <w:b/>
                <w:bCs/>
                <w:sz w:val="22"/>
                <w:szCs w:val="22"/>
                <w:lang w:eastAsia="en-US"/>
              </w:rPr>
              <w:t>BrightSigns</w:t>
            </w:r>
            <w:proofErr w:type="spellEnd"/>
            <w:r w:rsidR="000F0989">
              <w:rPr>
                <w:rFonts w:ascii="Calibri" w:eastAsia="Calibri" w:hAnsi="Calibri" w:cs="Calibri"/>
                <w:b/>
                <w:bCs/>
                <w:sz w:val="22"/>
                <w:szCs w:val="22"/>
                <w:lang w:eastAsia="en-US"/>
              </w:rPr>
              <w:t xml:space="preserve"> HD225</w:t>
            </w:r>
            <w:r w:rsidR="00C65D79"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 xml:space="preserve">- </w:t>
            </w:r>
            <w:r w:rsidR="0029741A" w:rsidRPr="0029741A">
              <w:rPr>
                <w:rFonts w:ascii="Calibri" w:eastAsia="Calibri" w:hAnsi="Calibri" w:cs="Calibri"/>
                <w:b/>
                <w:bCs/>
                <w:sz w:val="22"/>
                <w:szCs w:val="22"/>
                <w:lang w:eastAsia="en-US"/>
              </w:rPr>
              <w:t>OFFERTA Nr. 342023</w:t>
            </w:r>
            <w:r w:rsidR="0029741A">
              <w:rPr>
                <w:rFonts w:ascii="Calibri" w:eastAsia="Calibri" w:hAnsi="Calibri" w:cs="Calibri"/>
                <w:b/>
                <w:bCs/>
                <w:sz w:val="22"/>
                <w:szCs w:val="22"/>
                <w:lang w:eastAsia="en-US"/>
              </w:rPr>
              <w:t xml:space="preserve"> del 30/10/2023</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F0989">
              <w:rPr>
                <w:rFonts w:ascii="Calibri" w:eastAsia="Calibri" w:hAnsi="Calibri" w:cs="Calibri"/>
                <w:b/>
                <w:bCs/>
                <w:sz w:val="22"/>
                <w:szCs w:val="22"/>
                <w:lang w:eastAsia="en-US"/>
              </w:rPr>
              <w:t>dott. Raffaele Viola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F0989">
              <w:rPr>
                <w:rFonts w:ascii="Calibri" w:eastAsia="Calibri" w:hAnsi="Calibri" w:cs="Calibri"/>
                <w:b/>
                <w:bCs/>
                <w:sz w:val="22"/>
                <w:szCs w:val="22"/>
                <w:lang w:eastAsia="en-US"/>
              </w:rPr>
              <w:t>1.160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0F0989" w:rsidRPr="000F0989">
              <w:rPr>
                <w:rFonts w:ascii="Calibri" w:eastAsia="Calibri" w:hAnsi="Calibri" w:cs="Calibri"/>
                <w:b/>
                <w:bCs/>
                <w:sz w:val="22"/>
                <w:szCs w:val="22"/>
                <w:lang w:eastAsia="en-US"/>
              </w:rPr>
              <w:t>ZE93D193CC</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7FFFDA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w:t>
            </w:r>
            <w:r w:rsidR="000F0989">
              <w:rPr>
                <w:rFonts w:ascii="Calibri" w:eastAsia="Calibri" w:hAnsi="Calibri" w:cs="Calibri"/>
                <w:bCs/>
                <w:sz w:val="22"/>
                <w:szCs w:val="22"/>
                <w:lang w:eastAsia="en-US"/>
              </w:rPr>
              <w:t>informati</w:t>
            </w:r>
            <w:r w:rsidR="00A02B9D">
              <w:rPr>
                <w:rFonts w:ascii="Calibri" w:eastAsia="Calibri" w:hAnsi="Calibri" w:cs="Calibri"/>
                <w:bCs/>
                <w:sz w:val="22"/>
                <w:szCs w:val="22"/>
                <w:lang w:eastAsia="en-US"/>
              </w:rPr>
              <w:t>che ed informative</w:t>
            </w:r>
            <w:r w:rsidR="000F0989">
              <w:rPr>
                <w:rFonts w:ascii="Calibri" w:eastAsia="Calibri" w:hAnsi="Calibri" w:cs="Calibri"/>
                <w:bCs/>
                <w:sz w:val="22"/>
                <w:szCs w:val="22"/>
                <w:lang w:eastAsia="en-US"/>
              </w:rPr>
              <w:t xml:space="preserve"> </w:t>
            </w:r>
            <w:r w:rsidRPr="000F7FB6">
              <w:rPr>
                <w:rFonts w:ascii="Calibri" w:eastAsia="Calibri" w:hAnsi="Calibri" w:cs="Calibri"/>
                <w:bCs/>
                <w:sz w:val="22"/>
                <w:szCs w:val="22"/>
                <w:lang w:eastAsia="en-US"/>
              </w:rPr>
              <w:t xml:space="preserve">assegnate </w:t>
            </w:r>
            <w:r w:rsidR="00270269">
              <w:rPr>
                <w:rFonts w:ascii="Calibri" w:eastAsia="Calibri" w:hAnsi="Calibri" w:cs="Calibri"/>
                <w:bCs/>
                <w:sz w:val="22"/>
                <w:szCs w:val="22"/>
                <w:lang w:eastAsia="en-US"/>
              </w:rPr>
              <w:t xml:space="preserve">al </w:t>
            </w:r>
            <w:r w:rsidR="000F0989">
              <w:rPr>
                <w:rFonts w:ascii="Calibri" w:eastAsia="Calibri" w:hAnsi="Calibri" w:cs="Calibri"/>
                <w:bCs/>
                <w:sz w:val="22"/>
                <w:szCs w:val="22"/>
                <w:lang w:eastAsia="en-US"/>
              </w:rPr>
              <w:t>dott</w:t>
            </w:r>
            <w:r w:rsidR="00270269">
              <w:rPr>
                <w:rFonts w:ascii="Calibri" w:eastAsia="Calibri" w:hAnsi="Calibri" w:cs="Calibri"/>
                <w:bCs/>
                <w:sz w:val="22"/>
                <w:szCs w:val="22"/>
                <w:lang w:eastAsia="en-US"/>
              </w:rPr>
              <w:t xml:space="preserve">. </w:t>
            </w:r>
            <w:r w:rsidR="000F0989">
              <w:rPr>
                <w:rFonts w:ascii="Calibri" w:eastAsia="Calibri" w:hAnsi="Calibri" w:cs="Calibri"/>
                <w:bCs/>
                <w:sz w:val="22"/>
                <w:szCs w:val="22"/>
                <w:lang w:eastAsia="en-US"/>
              </w:rPr>
              <w:t>Raffaele Viola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ADA6A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A02B9D">
              <w:rPr>
                <w:rFonts w:ascii="Calibri" w:eastAsia="Calibri" w:hAnsi="Calibri" w:cs="Calibri"/>
                <w:bCs/>
                <w:sz w:val="22"/>
                <w:szCs w:val="22"/>
                <w:lang w:eastAsia="en-US"/>
              </w:rPr>
              <w:t>Dott. Raffaele Viola</w:t>
            </w:r>
            <w:r w:rsidR="0077405B" w:rsidRPr="00C65AD4">
              <w:rPr>
                <w:rFonts w:ascii="Calibri" w:eastAsia="Calibri" w:hAnsi="Calibri" w:cs="Calibri"/>
                <w:bCs/>
                <w:sz w:val="22"/>
                <w:szCs w:val="22"/>
                <w:lang w:eastAsia="en-US"/>
              </w:rPr>
              <w:t xml:space="preserve"> (mail del </w:t>
            </w:r>
            <w:r w:rsidR="00833697">
              <w:rPr>
                <w:rFonts w:ascii="Calibri" w:eastAsia="Calibri" w:hAnsi="Calibri" w:cs="Calibri"/>
                <w:bCs/>
                <w:sz w:val="22"/>
                <w:szCs w:val="22"/>
                <w:lang w:eastAsia="en-US"/>
              </w:rPr>
              <w:t>31</w:t>
            </w:r>
            <w:r w:rsidR="00AF5D0E" w:rsidRPr="00C65AD4">
              <w:rPr>
                <w:rFonts w:ascii="Calibri" w:eastAsia="Calibri" w:hAnsi="Calibri" w:cs="Calibri"/>
                <w:bCs/>
                <w:sz w:val="22"/>
                <w:szCs w:val="22"/>
                <w:lang w:eastAsia="en-US"/>
              </w:rPr>
              <w:t>/</w:t>
            </w:r>
            <w:r w:rsidR="00833697">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8AA6393" w:rsidR="00486481" w:rsidRPr="00C74BF1" w:rsidRDefault="00BB542C" w:rsidP="00833697">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33697">
              <w:rPr>
                <w:rFonts w:ascii="Calibri" w:eastAsia="Calibri" w:hAnsi="Calibri" w:cs="Calibri"/>
                <w:bCs/>
                <w:sz w:val="22"/>
                <w:szCs w:val="22"/>
                <w:lang w:eastAsia="en-US"/>
              </w:rPr>
              <w:t xml:space="preserve"> </w:t>
            </w:r>
            <w:r w:rsidR="00833697" w:rsidRPr="00833697">
              <w:rPr>
                <w:rFonts w:ascii="Calibri" w:eastAsia="Calibri" w:hAnsi="Calibri" w:cs="Calibri"/>
                <w:b/>
                <w:bCs/>
                <w:sz w:val="22"/>
                <w:szCs w:val="22"/>
                <w:lang w:eastAsia="en-US"/>
              </w:rPr>
              <w:t>PC MEDIA.IT</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VIA </w:t>
            </w:r>
            <w:proofErr w:type="gramStart"/>
            <w:r w:rsidR="00833697" w:rsidRPr="00833697">
              <w:rPr>
                <w:rFonts w:ascii="Calibri" w:eastAsia="Calibri" w:hAnsi="Calibri" w:cs="Calibri"/>
                <w:b/>
                <w:bCs/>
                <w:sz w:val="22"/>
                <w:szCs w:val="22"/>
                <w:lang w:eastAsia="en-US"/>
              </w:rPr>
              <w:t>C.COLOMBO</w:t>
            </w:r>
            <w:proofErr w:type="gramEnd"/>
            <w:r w:rsidR="00833697" w:rsidRPr="00833697">
              <w:rPr>
                <w:rFonts w:ascii="Calibri" w:eastAsia="Calibri" w:hAnsi="Calibri" w:cs="Calibri"/>
                <w:b/>
                <w:bCs/>
                <w:sz w:val="22"/>
                <w:szCs w:val="22"/>
                <w:lang w:eastAsia="en-US"/>
              </w:rPr>
              <w:t>,10</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10090</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CASTIGLIONE TORINESE (TO)</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ITALIA</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C.F. 12690850016</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P.IVA IT12690850016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56649CF" w:rsidR="00734C35" w:rsidRPr="009114D5" w:rsidRDefault="00486481" w:rsidP="00016877">
      <w:pPr>
        <w:numPr>
          <w:ilvl w:val="0"/>
          <w:numId w:val="16"/>
        </w:numPr>
        <w:suppressAutoHyphens/>
        <w:spacing w:before="120" w:after="120"/>
        <w:jc w:val="both"/>
        <w:rPr>
          <w:rFonts w:ascii="Calibri" w:eastAsia="Calibri" w:hAnsi="Calibri" w:cs="Calibri"/>
          <w:bCs/>
          <w:sz w:val="22"/>
          <w:szCs w:val="22"/>
          <w:lang w:eastAsia="en-US"/>
        </w:rPr>
      </w:pPr>
      <w:r w:rsidRPr="009114D5">
        <w:rPr>
          <w:rFonts w:ascii="Calibri" w:eastAsia="Calibri" w:hAnsi="Calibri" w:cs="Calibri"/>
          <w:bCs/>
          <w:sz w:val="22"/>
          <w:szCs w:val="22"/>
          <w:lang w:eastAsia="en-US"/>
        </w:rPr>
        <w:t xml:space="preserve">di autorizzare, ai sensi </w:t>
      </w:r>
      <w:r w:rsidR="00037AB9" w:rsidRPr="009114D5">
        <w:rPr>
          <w:rFonts w:ascii="Calibri" w:eastAsia="Calibri" w:hAnsi="Calibri" w:cs="Calibri"/>
          <w:sz w:val="22"/>
          <w:szCs w:val="22"/>
          <w:lang w:eastAsia="en-US"/>
        </w:rPr>
        <w:t xml:space="preserve">dell’art. 50, comma 1, lettera b) del </w:t>
      </w:r>
      <w:proofErr w:type="spellStart"/>
      <w:r w:rsidR="00037AB9" w:rsidRPr="009114D5">
        <w:rPr>
          <w:rFonts w:ascii="Calibri" w:eastAsia="Calibri" w:hAnsi="Calibri" w:cs="Calibri"/>
          <w:sz w:val="22"/>
          <w:szCs w:val="22"/>
          <w:lang w:eastAsia="en-US"/>
        </w:rPr>
        <w:t>D.Lgs.</w:t>
      </w:r>
      <w:proofErr w:type="spellEnd"/>
      <w:r w:rsidR="00037AB9" w:rsidRPr="009114D5">
        <w:rPr>
          <w:rFonts w:ascii="Calibri" w:eastAsia="Calibri" w:hAnsi="Calibri" w:cs="Calibri"/>
          <w:sz w:val="22"/>
          <w:szCs w:val="22"/>
          <w:lang w:eastAsia="en-US"/>
        </w:rPr>
        <w:t xml:space="preserve"> 36/2023</w:t>
      </w:r>
      <w:r w:rsidRPr="009114D5">
        <w:rPr>
          <w:rFonts w:ascii="Calibri" w:eastAsia="Calibri" w:hAnsi="Calibri" w:cs="Calibri"/>
          <w:bCs/>
          <w:sz w:val="22"/>
          <w:szCs w:val="22"/>
          <w:lang w:eastAsia="en-US"/>
        </w:rPr>
        <w:t>, l’affidamento diretto del servizio avente ad oggetto</w:t>
      </w:r>
      <w:r w:rsidR="00042ECE" w:rsidRPr="009114D5">
        <w:rPr>
          <w:rFonts w:ascii="Calibri" w:eastAsia="Calibri" w:hAnsi="Calibri" w:cs="Calibri"/>
          <w:bCs/>
          <w:sz w:val="22"/>
          <w:szCs w:val="22"/>
          <w:lang w:eastAsia="en-US"/>
        </w:rPr>
        <w:t xml:space="preserve"> </w:t>
      </w:r>
      <w:r w:rsidR="00245497" w:rsidRPr="009114D5">
        <w:rPr>
          <w:rFonts w:ascii="Calibri" w:eastAsia="Calibri" w:hAnsi="Calibri" w:cs="Calibri"/>
          <w:b/>
          <w:bCs/>
          <w:sz w:val="22"/>
          <w:szCs w:val="22"/>
          <w:lang w:eastAsia="en-US"/>
        </w:rPr>
        <w:t xml:space="preserve">spese di acquisto </w:t>
      </w:r>
      <w:r w:rsidR="0029741A">
        <w:rPr>
          <w:rFonts w:ascii="Calibri" w:eastAsia="Calibri" w:hAnsi="Calibri" w:cs="Calibri"/>
          <w:b/>
          <w:bCs/>
          <w:sz w:val="22"/>
          <w:szCs w:val="22"/>
          <w:lang w:eastAsia="en-US"/>
        </w:rPr>
        <w:t xml:space="preserve">di n. 2 players </w:t>
      </w:r>
      <w:r w:rsidR="0029741A" w:rsidRPr="00C1294B">
        <w:rPr>
          <w:rFonts w:ascii="Calibri" w:eastAsia="Calibri" w:hAnsi="Calibri" w:cs="Calibri"/>
          <w:b/>
          <w:bCs/>
          <w:sz w:val="22"/>
          <w:szCs w:val="22"/>
          <w:lang w:eastAsia="en-US"/>
        </w:rPr>
        <w:t xml:space="preserve">per gli info </w:t>
      </w:r>
      <w:proofErr w:type="spellStart"/>
      <w:r w:rsidR="0029741A" w:rsidRPr="00C1294B">
        <w:rPr>
          <w:rFonts w:ascii="Calibri" w:eastAsia="Calibri" w:hAnsi="Calibri" w:cs="Calibri"/>
          <w:b/>
          <w:bCs/>
          <w:sz w:val="22"/>
          <w:szCs w:val="22"/>
          <w:lang w:eastAsia="en-US"/>
        </w:rPr>
        <w:t>monitors</w:t>
      </w:r>
      <w:proofErr w:type="spellEnd"/>
      <w:r w:rsidR="0029741A" w:rsidRPr="00C1294B">
        <w:rPr>
          <w:rFonts w:ascii="Calibri" w:eastAsia="Calibri" w:hAnsi="Calibri" w:cs="Calibri"/>
          <w:b/>
          <w:bCs/>
          <w:sz w:val="22"/>
          <w:szCs w:val="22"/>
          <w:lang w:eastAsia="en-US"/>
        </w:rPr>
        <w:t xml:space="preserve"> del dipartimento</w:t>
      </w:r>
      <w:r w:rsidR="0029741A">
        <w:rPr>
          <w:rFonts w:ascii="Calibri" w:eastAsia="Calibri" w:hAnsi="Calibri" w:cs="Calibri"/>
          <w:b/>
          <w:bCs/>
          <w:sz w:val="22"/>
          <w:szCs w:val="22"/>
          <w:lang w:eastAsia="en-US"/>
        </w:rPr>
        <w:t xml:space="preserve"> </w:t>
      </w:r>
      <w:proofErr w:type="spellStart"/>
      <w:r w:rsidR="0029741A">
        <w:rPr>
          <w:rFonts w:ascii="Calibri" w:eastAsia="Calibri" w:hAnsi="Calibri" w:cs="Calibri"/>
          <w:b/>
          <w:bCs/>
          <w:sz w:val="22"/>
          <w:szCs w:val="22"/>
          <w:lang w:eastAsia="en-US"/>
        </w:rPr>
        <w:t>BrightSigns</w:t>
      </w:r>
      <w:proofErr w:type="spellEnd"/>
      <w:r w:rsidR="0029741A">
        <w:rPr>
          <w:rFonts w:ascii="Calibri" w:eastAsia="Calibri" w:hAnsi="Calibri" w:cs="Calibri"/>
          <w:b/>
          <w:bCs/>
          <w:sz w:val="22"/>
          <w:szCs w:val="22"/>
          <w:lang w:eastAsia="en-US"/>
        </w:rPr>
        <w:t xml:space="preserve"> HD225</w:t>
      </w:r>
      <w:r w:rsidR="0029741A"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 xml:space="preserve">- </w:t>
      </w:r>
      <w:r w:rsidR="0029741A" w:rsidRPr="0029741A">
        <w:rPr>
          <w:rFonts w:ascii="Calibri" w:eastAsia="Calibri" w:hAnsi="Calibri" w:cs="Calibri"/>
          <w:b/>
          <w:bCs/>
          <w:sz w:val="22"/>
          <w:szCs w:val="22"/>
          <w:lang w:eastAsia="en-US"/>
        </w:rPr>
        <w:t>OFFERTA Nr. 342023</w:t>
      </w:r>
      <w:r w:rsidR="0029741A">
        <w:rPr>
          <w:rFonts w:ascii="Calibri" w:eastAsia="Calibri" w:hAnsi="Calibri" w:cs="Calibri"/>
          <w:b/>
          <w:bCs/>
          <w:sz w:val="22"/>
          <w:szCs w:val="22"/>
          <w:lang w:eastAsia="en-US"/>
        </w:rPr>
        <w:t xml:space="preserve"> del 30/10/2023</w:t>
      </w:r>
      <w:r w:rsidR="0029741A"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dott. Raffaele Viola</w:t>
      </w:r>
      <w:r w:rsidR="00042ECE" w:rsidRPr="009114D5">
        <w:rPr>
          <w:rFonts w:ascii="Calibri" w:eastAsia="Calibri" w:hAnsi="Calibri" w:cs="Calibri"/>
          <w:b/>
          <w:bCs/>
          <w:sz w:val="22"/>
          <w:szCs w:val="22"/>
          <w:lang w:eastAsia="en-US"/>
        </w:rPr>
        <w:t xml:space="preserve"> </w:t>
      </w:r>
      <w:r w:rsidRPr="009114D5">
        <w:rPr>
          <w:rFonts w:ascii="Calibri" w:eastAsia="Calibri" w:hAnsi="Calibri" w:cs="Calibri"/>
          <w:bCs/>
          <w:sz w:val="22"/>
          <w:szCs w:val="22"/>
          <w:lang w:eastAsia="en-US"/>
        </w:rPr>
        <w:t xml:space="preserve">all’operatore economico </w:t>
      </w:r>
      <w:r w:rsidR="00833697" w:rsidRPr="00833697">
        <w:rPr>
          <w:rFonts w:ascii="Calibri" w:eastAsia="Calibri" w:hAnsi="Calibri" w:cs="Calibri"/>
          <w:b/>
          <w:bCs/>
          <w:sz w:val="22"/>
          <w:szCs w:val="22"/>
          <w:lang w:eastAsia="en-US"/>
        </w:rPr>
        <w:t>PC MEDIA.IT</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VIA C. COLOMBO,10</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10090</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CASTIGLIONE TORINESE (TO)</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ITALIA</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C.F. 12690850016</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P.IVA IT12690850016</w:t>
      </w:r>
      <w:r w:rsidRPr="009114D5">
        <w:rPr>
          <w:rFonts w:ascii="Calibri" w:eastAsia="Calibri" w:hAnsi="Calibri" w:cs="Calibri"/>
          <w:bCs/>
          <w:sz w:val="22"/>
          <w:szCs w:val="22"/>
          <w:lang w:eastAsia="en-US"/>
        </w:rPr>
        <w:t>, per un importo complessivo delle prestazioni pari ad €</w:t>
      </w:r>
      <w:r w:rsidR="00A4146D" w:rsidRPr="00734C35">
        <w:t xml:space="preserve"> </w:t>
      </w:r>
      <w:r w:rsidR="008A1A82">
        <w:rPr>
          <w:rFonts w:ascii="Calibri" w:eastAsia="Calibri" w:hAnsi="Calibri" w:cs="Calibri"/>
          <w:bCs/>
          <w:sz w:val="22"/>
          <w:szCs w:val="22"/>
          <w:lang w:eastAsia="en-US"/>
        </w:rPr>
        <w:t>1.415</w:t>
      </w:r>
      <w:r w:rsidR="003B22A7" w:rsidRPr="003B22A7">
        <w:rPr>
          <w:rFonts w:ascii="Calibri" w:eastAsia="Calibri" w:hAnsi="Calibri" w:cs="Calibri"/>
          <w:bCs/>
          <w:sz w:val="22"/>
          <w:szCs w:val="22"/>
          <w:lang w:eastAsia="en-US"/>
        </w:rPr>
        <w:t>,</w:t>
      </w:r>
      <w:r w:rsidR="008A1A82">
        <w:rPr>
          <w:rFonts w:ascii="Calibri" w:eastAsia="Calibri" w:hAnsi="Calibri" w:cs="Calibri"/>
          <w:bCs/>
          <w:sz w:val="22"/>
          <w:szCs w:val="22"/>
          <w:lang w:eastAsia="en-US"/>
        </w:rPr>
        <w:t>2</w:t>
      </w:r>
      <w:r w:rsidR="003B22A7" w:rsidRPr="003B22A7">
        <w:rPr>
          <w:rFonts w:ascii="Calibri" w:eastAsia="Calibri" w:hAnsi="Calibri" w:cs="Calibri"/>
          <w:bCs/>
          <w:sz w:val="22"/>
          <w:szCs w:val="22"/>
          <w:lang w:eastAsia="en-US"/>
        </w:rPr>
        <w:t>0</w:t>
      </w:r>
      <w:r w:rsidR="003B22A7">
        <w:rPr>
          <w:rFonts w:ascii="Calibri" w:eastAsia="Calibri" w:hAnsi="Calibri" w:cs="Calibri"/>
          <w:bCs/>
          <w:sz w:val="22"/>
          <w:szCs w:val="22"/>
          <w:lang w:eastAsia="en-US"/>
        </w:rPr>
        <w:t xml:space="preserve"> </w:t>
      </w:r>
      <w:r w:rsidR="00360688" w:rsidRPr="009114D5">
        <w:rPr>
          <w:rFonts w:ascii="Calibri" w:eastAsia="Calibri" w:hAnsi="Calibri" w:cs="Calibri"/>
          <w:bCs/>
          <w:sz w:val="22"/>
          <w:szCs w:val="22"/>
          <w:lang w:eastAsia="en-US"/>
        </w:rPr>
        <w:t>IVA inclusa</w:t>
      </w:r>
      <w:r w:rsidRPr="009114D5">
        <w:rPr>
          <w:rFonts w:ascii="Calibri" w:eastAsia="Calibri" w:hAnsi="Calibri" w:cs="Calibri"/>
          <w:bCs/>
          <w:sz w:val="22"/>
          <w:szCs w:val="22"/>
          <w:lang w:eastAsia="en-US"/>
        </w:rPr>
        <w:t xml:space="preserve"> </w:t>
      </w:r>
      <w:r w:rsidR="00547ACB" w:rsidRPr="009114D5">
        <w:rPr>
          <w:rFonts w:ascii="Calibri" w:eastAsia="Calibri" w:hAnsi="Calibri" w:cs="Calibri"/>
          <w:bCs/>
          <w:sz w:val="22"/>
          <w:szCs w:val="22"/>
          <w:lang w:eastAsia="en-US"/>
        </w:rPr>
        <w:t>(</w:t>
      </w:r>
      <w:r w:rsidR="00055B5A" w:rsidRPr="009114D5">
        <w:rPr>
          <w:rFonts w:ascii="Calibri" w:eastAsia="Calibri" w:hAnsi="Calibri" w:cs="Calibri"/>
          <w:bCs/>
          <w:sz w:val="22"/>
          <w:szCs w:val="22"/>
          <w:lang w:eastAsia="en-US"/>
        </w:rPr>
        <w:t>€</w:t>
      </w:r>
      <w:r w:rsidR="008A1A82">
        <w:rPr>
          <w:rFonts w:ascii="Calibri" w:eastAsia="Calibri" w:hAnsi="Calibri" w:cs="Calibri"/>
          <w:bCs/>
          <w:sz w:val="22"/>
          <w:szCs w:val="22"/>
          <w:lang w:eastAsia="en-US"/>
        </w:rPr>
        <w:t>1.160</w:t>
      </w:r>
      <w:r w:rsidR="003B22A7">
        <w:rPr>
          <w:rFonts w:ascii="Calibri" w:eastAsia="Calibri" w:hAnsi="Calibri" w:cs="Calibri"/>
          <w:bCs/>
          <w:sz w:val="22"/>
          <w:szCs w:val="22"/>
          <w:lang w:eastAsia="en-US"/>
        </w:rPr>
        <w:t>,</w:t>
      </w:r>
      <w:r w:rsidR="007D57CD" w:rsidRPr="009114D5">
        <w:rPr>
          <w:rFonts w:ascii="Calibri" w:eastAsia="Calibri" w:hAnsi="Calibri" w:cs="Calibri"/>
          <w:bCs/>
          <w:sz w:val="22"/>
          <w:szCs w:val="22"/>
          <w:lang w:eastAsia="en-US"/>
        </w:rPr>
        <w:t>00</w:t>
      </w:r>
      <w:r w:rsidR="00B652AE" w:rsidRPr="009114D5">
        <w:rPr>
          <w:rFonts w:ascii="Calibri" w:eastAsia="Calibri" w:hAnsi="Calibri" w:cs="Calibri"/>
          <w:bCs/>
          <w:sz w:val="22"/>
          <w:szCs w:val="22"/>
          <w:lang w:eastAsia="en-US"/>
        </w:rPr>
        <w:t xml:space="preserve"> + IVA 22%</w:t>
      </w:r>
      <w:r w:rsidR="00360688" w:rsidRPr="009114D5">
        <w:rPr>
          <w:rFonts w:ascii="Calibri" w:eastAsia="Calibri" w:hAnsi="Calibri" w:cs="Calibri"/>
          <w:bCs/>
          <w:sz w:val="22"/>
          <w:szCs w:val="22"/>
          <w:lang w:eastAsia="en-US"/>
        </w:rPr>
        <w:t xml:space="preserve"> pari a </w:t>
      </w:r>
      <w:r w:rsidR="00055B5A" w:rsidRPr="009114D5">
        <w:rPr>
          <w:rFonts w:ascii="Calibri" w:eastAsia="Calibri" w:hAnsi="Calibri" w:cs="Calibri"/>
          <w:bCs/>
          <w:sz w:val="22"/>
          <w:szCs w:val="22"/>
          <w:lang w:eastAsia="en-US"/>
        </w:rPr>
        <w:t>€</w:t>
      </w:r>
      <w:r w:rsidR="007D57CD" w:rsidRPr="007D57CD">
        <w:t xml:space="preserve"> </w:t>
      </w:r>
      <w:r w:rsidR="008A1A82">
        <w:rPr>
          <w:rFonts w:ascii="Calibri" w:eastAsia="Calibri" w:hAnsi="Calibri" w:cs="Calibri"/>
          <w:bCs/>
          <w:sz w:val="22"/>
          <w:szCs w:val="22"/>
          <w:lang w:eastAsia="en-US"/>
        </w:rPr>
        <w:t>255,20</w:t>
      </w:r>
      <w:r w:rsidRPr="009114D5">
        <w:rPr>
          <w:rFonts w:ascii="Calibri" w:eastAsia="Calibri" w:hAnsi="Calibri" w:cs="Calibri"/>
          <w:bCs/>
          <w:sz w:val="22"/>
          <w:szCs w:val="22"/>
          <w:lang w:eastAsia="en-US"/>
        </w:rPr>
        <w:t>)</w:t>
      </w:r>
      <w:r w:rsidR="009D638D" w:rsidRPr="009114D5">
        <w:rPr>
          <w:rFonts w:ascii="Calibri" w:eastAsia="Calibri" w:hAnsi="Calibri" w:cs="Calibri"/>
          <w:bCs/>
          <w:sz w:val="22"/>
          <w:szCs w:val="22"/>
          <w:lang w:eastAsia="en-US"/>
        </w:rPr>
        <w:t>;</w:t>
      </w:r>
    </w:p>
    <w:p w14:paraId="54260DDD" w14:textId="64AA5C71"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534F65">
        <w:rPr>
          <w:rFonts w:ascii="Calibri" w:eastAsia="Calibri" w:hAnsi="Calibri" w:cs="Calibri"/>
          <w:bCs/>
          <w:sz w:val="22"/>
          <w:szCs w:val="22"/>
          <w:lang w:eastAsia="en-US"/>
        </w:rPr>
        <w:t>42241</w:t>
      </w:r>
      <w:r w:rsidRPr="00734C35">
        <w:rPr>
          <w:rFonts w:ascii="Calibri" w:eastAsia="Calibri" w:hAnsi="Calibri" w:cs="Calibri"/>
          <w:bCs/>
          <w:sz w:val="22"/>
          <w:szCs w:val="22"/>
          <w:lang w:eastAsia="en-US"/>
        </w:rPr>
        <w:t xml:space="preserve"> </w:t>
      </w:r>
      <w:r w:rsidR="00534F65" w:rsidRPr="00534F65">
        <w:rPr>
          <w:rFonts w:ascii="Calibri" w:eastAsia="Calibri" w:hAnsi="Calibri" w:cs="Calibri"/>
          <w:bCs/>
          <w:sz w:val="22"/>
          <w:szCs w:val="22"/>
          <w:lang w:eastAsia="en-US"/>
        </w:rPr>
        <w:t xml:space="preserve">000024_RIASSEGNAZIONE_ECONOMIE_2019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534F65" w:rsidRPr="00534F65">
        <w:rPr>
          <w:rFonts w:ascii="Calibri" w:eastAsia="Calibri" w:hAnsi="Calibri" w:cs="Calibri"/>
          <w:bCs/>
          <w:sz w:val="22"/>
          <w:szCs w:val="22"/>
          <w:lang w:eastAsia="en-US"/>
        </w:rPr>
        <w:t>000024 RIASSEGNAZIONE ECONOMIE CDA N. 44 DEL 27/06/2019 - PROGETTO RIASSEGNAZIONE ECONOMIE 2019</w:t>
      </w:r>
      <w:r w:rsidR="00203D6D">
        <w:rPr>
          <w:rFonts w:ascii="Calibri" w:eastAsia="Calibri" w:hAnsi="Calibri" w:cs="Calibri"/>
          <w:bCs/>
          <w:sz w:val="22"/>
          <w:szCs w:val="22"/>
          <w:lang w:eastAsia="en-US"/>
        </w:rPr>
        <w:t xml:space="preserve"> </w:t>
      </w:r>
      <w:r w:rsidR="00A6114A">
        <w:rPr>
          <w:rFonts w:ascii="Calibri" w:eastAsia="Calibri" w:hAnsi="Calibri" w:cs="Calibri"/>
          <w:bCs/>
          <w:sz w:val="22"/>
          <w:szCs w:val="22"/>
          <w:lang w:eastAsia="en-US"/>
        </w:rPr>
        <w:t xml:space="preserve">- </w:t>
      </w:r>
      <w:r w:rsidR="009749E8" w:rsidRPr="009749E8">
        <w:rPr>
          <w:rFonts w:ascii="Calibri" w:eastAsia="Calibri" w:hAnsi="Calibri" w:cs="Calibri"/>
          <w:bCs/>
          <w:sz w:val="22"/>
          <w:szCs w:val="22"/>
          <w:lang w:eastAsia="en-US"/>
        </w:rPr>
        <w:t>CA.01.10.02.07.01</w:t>
      </w:r>
      <w:r w:rsidR="00104653" w:rsidRPr="0010465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59836544" w14:textId="77777777" w:rsidR="009749E8" w:rsidRDefault="009749E8"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740E0ED"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55743">
        <w:rPr>
          <w:rFonts w:ascii="Garamond" w:hAnsi="Garamond" w:cs="Garamond"/>
          <w:b/>
          <w:bCs/>
          <w:sz w:val="23"/>
          <w:szCs w:val="23"/>
        </w:rPr>
        <w:t>7</w:t>
      </w:r>
      <w:r w:rsidR="009749E8">
        <w:rPr>
          <w:rFonts w:ascii="Garamond" w:hAnsi="Garamond" w:cs="Garamond"/>
          <w:b/>
          <w:bCs/>
          <w:sz w:val="23"/>
          <w:szCs w:val="23"/>
        </w:rPr>
        <w:t>8</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0989"/>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45497"/>
    <w:rsid w:val="00251D5C"/>
    <w:rsid w:val="002663E2"/>
    <w:rsid w:val="00270269"/>
    <w:rsid w:val="002827A5"/>
    <w:rsid w:val="00286F0D"/>
    <w:rsid w:val="00291E0E"/>
    <w:rsid w:val="0029385F"/>
    <w:rsid w:val="00294DB6"/>
    <w:rsid w:val="0029741A"/>
    <w:rsid w:val="002A3E9D"/>
    <w:rsid w:val="002A7167"/>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22A7"/>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4F65"/>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44C8B"/>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3697"/>
    <w:rsid w:val="0083428D"/>
    <w:rsid w:val="00854E81"/>
    <w:rsid w:val="008730FB"/>
    <w:rsid w:val="00876593"/>
    <w:rsid w:val="008912CB"/>
    <w:rsid w:val="008A0624"/>
    <w:rsid w:val="008A1A82"/>
    <w:rsid w:val="008A505E"/>
    <w:rsid w:val="008A5C4A"/>
    <w:rsid w:val="008B7850"/>
    <w:rsid w:val="008D17AD"/>
    <w:rsid w:val="008E6E02"/>
    <w:rsid w:val="008F3EAB"/>
    <w:rsid w:val="009114D5"/>
    <w:rsid w:val="0091437E"/>
    <w:rsid w:val="00924CFD"/>
    <w:rsid w:val="00940E74"/>
    <w:rsid w:val="0094397F"/>
    <w:rsid w:val="00945899"/>
    <w:rsid w:val="00951C49"/>
    <w:rsid w:val="00956278"/>
    <w:rsid w:val="00964BE8"/>
    <w:rsid w:val="009749E8"/>
    <w:rsid w:val="009A3FD6"/>
    <w:rsid w:val="009C464D"/>
    <w:rsid w:val="009C5E87"/>
    <w:rsid w:val="009C6C06"/>
    <w:rsid w:val="009D215B"/>
    <w:rsid w:val="009D3DA1"/>
    <w:rsid w:val="009D638D"/>
    <w:rsid w:val="009E3423"/>
    <w:rsid w:val="009E3486"/>
    <w:rsid w:val="009E5516"/>
    <w:rsid w:val="009F02B0"/>
    <w:rsid w:val="009F373A"/>
    <w:rsid w:val="009F7414"/>
    <w:rsid w:val="00A02B9D"/>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0114"/>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294B"/>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55743"/>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288</TotalTime>
  <Pages>4</Pages>
  <Words>1686</Words>
  <Characters>10550</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180</cp:revision>
  <cp:lastPrinted>2016-03-02T01:13:00Z</cp:lastPrinted>
  <dcterms:created xsi:type="dcterms:W3CDTF">2023-05-02T20:15:00Z</dcterms:created>
  <dcterms:modified xsi:type="dcterms:W3CDTF">2023-11-13T12:22:00Z</dcterms:modified>
</cp:coreProperties>
</file>