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6581C9B7"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 n.</w:t>
      </w:r>
      <w:r w:rsidR="000530F0" w:rsidRPr="00054405">
        <w:rPr>
          <w:rFonts w:ascii="Garamond" w:hAnsi="Garamond" w:cs="Garamond"/>
          <w:b/>
          <w:bCs/>
          <w:sz w:val="28"/>
          <w:szCs w:val="28"/>
        </w:rPr>
        <w:t xml:space="preserve"> </w:t>
      </w:r>
      <w:r w:rsidR="00C7023E">
        <w:rPr>
          <w:rFonts w:ascii="Garamond" w:hAnsi="Garamond" w:cs="Garamond"/>
          <w:b/>
          <w:bCs/>
          <w:sz w:val="28"/>
          <w:szCs w:val="28"/>
        </w:rPr>
        <w:t>1</w:t>
      </w:r>
      <w:r w:rsidR="00C64CB9">
        <w:rPr>
          <w:rFonts w:ascii="Garamond" w:hAnsi="Garamond" w:cs="Garamond"/>
          <w:b/>
          <w:bCs/>
          <w:sz w:val="28"/>
          <w:szCs w:val="28"/>
        </w:rPr>
        <w:t>3</w:t>
      </w:r>
      <w:r w:rsidR="006F13BF">
        <w:rPr>
          <w:rFonts w:ascii="Garamond" w:hAnsi="Garamond" w:cs="Garamond"/>
          <w:b/>
          <w:bCs/>
          <w:sz w:val="28"/>
          <w:szCs w:val="28"/>
        </w:rPr>
        <w:t>8</w:t>
      </w:r>
      <w:r w:rsidR="00816B93" w:rsidRPr="00054405">
        <w:rPr>
          <w:rFonts w:ascii="Garamond" w:hAnsi="Garamond" w:cs="Garamond"/>
          <w:b/>
          <w:bCs/>
          <w:sz w:val="28"/>
          <w:szCs w:val="28"/>
        </w:rPr>
        <w:t>/2023</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8"/>
        <w:gridCol w:w="1845"/>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6D2CEC07" w:rsidR="0051646E" w:rsidRPr="003A73A7" w:rsidRDefault="0051646E" w:rsidP="00B00ED0">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 xml:space="preserve">Determina per l’affidamento diretto </w:t>
            </w:r>
            <w:r w:rsidR="00144A80" w:rsidRPr="003A73A7">
              <w:rPr>
                <w:rFonts w:ascii="Calibri" w:eastAsia="Calibri" w:hAnsi="Calibri" w:cs="Calibri"/>
                <w:b/>
                <w:bCs/>
                <w:sz w:val="20"/>
                <w:szCs w:val="20"/>
                <w:lang w:eastAsia="en-US"/>
              </w:rPr>
              <w:t xml:space="preserve">di acquisto </w:t>
            </w:r>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CA251F" w:rsidRPr="003A73A7">
              <w:rPr>
                <w:rFonts w:ascii="Calibri" w:eastAsia="Calibri" w:hAnsi="Calibri" w:cs="Calibri"/>
                <w:b/>
                <w:bCs/>
                <w:sz w:val="20"/>
                <w:szCs w:val="20"/>
                <w:lang w:eastAsia="en-US"/>
              </w:rPr>
              <w:t>n</w:t>
            </w:r>
            <w:r w:rsidR="00BB469F" w:rsidRPr="003A73A7">
              <w:rPr>
                <w:rFonts w:ascii="Calibri" w:eastAsia="Calibri" w:hAnsi="Calibri" w:cs="Calibri"/>
                <w:b/>
                <w:bCs/>
                <w:sz w:val="20"/>
                <w:szCs w:val="20"/>
                <w:lang w:eastAsia="en-US"/>
              </w:rPr>
              <w:t>.</w:t>
            </w:r>
            <w:r w:rsidR="00F00E7D" w:rsidRPr="003A73A7">
              <w:rPr>
                <w:rFonts w:ascii="Calibri" w:eastAsia="Calibri" w:hAnsi="Calibri" w:cs="Calibri"/>
                <w:b/>
                <w:bCs/>
                <w:sz w:val="20"/>
                <w:szCs w:val="20"/>
                <w:lang w:eastAsia="en-US"/>
              </w:rPr>
              <w:t>1</w:t>
            </w:r>
            <w:r w:rsidR="00BB469F" w:rsidRPr="003A73A7">
              <w:rPr>
                <w:rFonts w:ascii="Calibri" w:eastAsia="Calibri" w:hAnsi="Calibri" w:cs="Calibri"/>
                <w:b/>
                <w:bCs/>
                <w:sz w:val="20"/>
                <w:szCs w:val="20"/>
                <w:lang w:eastAsia="en-US"/>
              </w:rPr>
              <w:t xml:space="preserve"> </w:t>
            </w:r>
            <w:r w:rsidR="00F00E7D" w:rsidRPr="003A73A7">
              <w:rPr>
                <w:rFonts w:ascii="Calibri" w:eastAsia="Calibri" w:hAnsi="Calibri" w:cs="Calibri"/>
                <w:b/>
                <w:bCs/>
                <w:sz w:val="20"/>
                <w:szCs w:val="20"/>
                <w:lang w:eastAsia="en-US"/>
              </w:rPr>
              <w:t>elaborazione materiale informatico per la realizzazione del Foglio CARG e n.1 Corso di formazione per rilevatori CARG</w:t>
            </w:r>
            <w:r w:rsidR="00925613" w:rsidRPr="003A73A7">
              <w:rPr>
                <w:rFonts w:ascii="Calibri" w:eastAsia="Calibri" w:hAnsi="Calibri" w:cs="Calibri"/>
                <w:b/>
                <w:bCs/>
                <w:sz w:val="20"/>
                <w:szCs w:val="20"/>
                <w:lang w:eastAsia="en-US"/>
              </w:rPr>
              <w:t xml:space="preserve">, rispettivi </w:t>
            </w:r>
            <w:r w:rsidR="001D36AA" w:rsidRPr="003A73A7">
              <w:rPr>
                <w:rFonts w:ascii="Calibri" w:eastAsia="Calibri" w:hAnsi="Calibri" w:cs="Calibri"/>
                <w:b/>
                <w:bCs/>
                <w:sz w:val="20"/>
                <w:szCs w:val="20"/>
                <w:lang w:eastAsia="en-US"/>
              </w:rPr>
              <w:t>codic</w:t>
            </w:r>
            <w:r w:rsidR="00831DC9" w:rsidRPr="003A73A7">
              <w:rPr>
                <w:rFonts w:ascii="Calibri" w:eastAsia="Calibri" w:hAnsi="Calibri" w:cs="Calibri"/>
                <w:b/>
                <w:bCs/>
                <w:sz w:val="20"/>
                <w:szCs w:val="20"/>
                <w:lang w:eastAsia="en-US"/>
              </w:rPr>
              <w:t>i</w:t>
            </w:r>
            <w:r w:rsidR="001D36AA" w:rsidRPr="003A73A7">
              <w:rPr>
                <w:rFonts w:ascii="Calibri" w:eastAsia="Calibri" w:hAnsi="Calibri" w:cs="Calibri"/>
                <w:b/>
                <w:bCs/>
                <w:sz w:val="20"/>
                <w:szCs w:val="20"/>
                <w:lang w:eastAsia="en-US"/>
              </w:rPr>
              <w:t xml:space="preserve"> articolo</w:t>
            </w:r>
            <w:r w:rsidR="00831DC9" w:rsidRPr="003A73A7">
              <w:rPr>
                <w:rFonts w:ascii="Calibri" w:eastAsia="Calibri" w:hAnsi="Calibri" w:cs="Calibri"/>
                <w:b/>
                <w:bCs/>
                <w:sz w:val="20"/>
                <w:szCs w:val="20"/>
                <w:lang w:eastAsia="en-US"/>
              </w:rPr>
              <w:t xml:space="preserve">: </w:t>
            </w:r>
            <w:r w:rsidR="00B01065" w:rsidRPr="00B01065">
              <w:rPr>
                <w:rFonts w:ascii="Calibri" w:eastAsia="Calibri" w:hAnsi="Calibri" w:cs="Calibri"/>
                <w:b/>
                <w:bCs/>
                <w:sz w:val="20"/>
                <w:szCs w:val="20"/>
                <w:lang w:eastAsia="en-US"/>
              </w:rPr>
              <w:t>foglio CARG 2023</w:t>
            </w:r>
            <w:r w:rsidR="00831DC9" w:rsidRPr="003A73A7">
              <w:rPr>
                <w:rFonts w:ascii="Calibri" w:eastAsia="Calibri" w:hAnsi="Calibri" w:cs="Calibri"/>
                <w:b/>
                <w:bCs/>
                <w:sz w:val="20"/>
                <w:szCs w:val="20"/>
                <w:lang w:eastAsia="en-US"/>
              </w:rPr>
              <w:t>,</w:t>
            </w:r>
            <w:r w:rsidR="00925613" w:rsidRPr="003A73A7">
              <w:rPr>
                <w:rFonts w:ascii="Calibri" w:eastAsia="Calibri" w:hAnsi="Calibri" w:cs="Calibri"/>
                <w:b/>
                <w:bCs/>
                <w:sz w:val="20"/>
                <w:szCs w:val="20"/>
                <w:lang w:eastAsia="en-US"/>
              </w:rPr>
              <w:t xml:space="preserve"> </w:t>
            </w:r>
            <w:r w:rsidR="00210F97" w:rsidRPr="00210F97">
              <w:rPr>
                <w:rFonts w:ascii="Calibri" w:eastAsia="Calibri" w:hAnsi="Calibri" w:cs="Calibri"/>
                <w:b/>
                <w:bCs/>
                <w:sz w:val="20"/>
                <w:szCs w:val="20"/>
                <w:lang w:eastAsia="en-US"/>
              </w:rPr>
              <w:t>formazione Geosoul</w:t>
            </w:r>
            <w:r w:rsidR="000F34BF" w:rsidRPr="003A73A7">
              <w:rPr>
                <w:rFonts w:ascii="Calibri" w:eastAsia="Calibri" w:hAnsi="Calibri" w:cs="Calibri"/>
                <w:b/>
                <w:bCs/>
                <w:sz w:val="20"/>
                <w:szCs w:val="20"/>
                <w:lang w:eastAsia="en-US"/>
              </w:rPr>
              <w:t>–</w:t>
            </w:r>
            <w:r w:rsidRPr="003A73A7">
              <w:rPr>
                <w:rFonts w:ascii="Calibri" w:eastAsia="Calibri" w:hAnsi="Calibri" w:cs="Calibri"/>
                <w:b/>
                <w:bCs/>
                <w:sz w:val="20"/>
                <w:szCs w:val="20"/>
                <w:lang w:eastAsia="en-US"/>
              </w:rPr>
              <w:t xml:space="preserve"> </w:t>
            </w:r>
            <w:r w:rsidR="00F00E7D" w:rsidRPr="003A73A7">
              <w:rPr>
                <w:rFonts w:ascii="Calibri" w:eastAsia="Calibri" w:hAnsi="Calibri" w:cs="Calibri"/>
                <w:b/>
                <w:bCs/>
                <w:sz w:val="20"/>
                <w:szCs w:val="20"/>
                <w:lang w:eastAsia="en-US"/>
              </w:rPr>
              <w:t>Prof</w:t>
            </w:r>
            <w:r w:rsidR="000F34BF" w:rsidRPr="003A73A7">
              <w:rPr>
                <w:rFonts w:ascii="Calibri" w:eastAsia="Calibri" w:hAnsi="Calibri" w:cs="Calibri"/>
                <w:b/>
                <w:bCs/>
                <w:sz w:val="20"/>
                <w:szCs w:val="20"/>
                <w:lang w:eastAsia="en-US"/>
              </w:rPr>
              <w:t>. Vincenzo Mo</w:t>
            </w:r>
            <w:r w:rsidR="00F00E7D" w:rsidRPr="003A73A7">
              <w:rPr>
                <w:rFonts w:ascii="Calibri" w:eastAsia="Calibri" w:hAnsi="Calibri" w:cs="Calibri"/>
                <w:b/>
                <w:bCs/>
                <w:sz w:val="20"/>
                <w:szCs w:val="20"/>
                <w:lang w:eastAsia="en-US"/>
              </w:rPr>
              <w:t>rra</w:t>
            </w:r>
            <w:r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3A115C" w:rsidRPr="003A73A7">
              <w:rPr>
                <w:rFonts w:ascii="Calibri" w:eastAsia="Calibri" w:hAnsi="Calibri" w:cs="Calibri"/>
                <w:b/>
                <w:bCs/>
                <w:sz w:val="20"/>
                <w:szCs w:val="20"/>
                <w:lang w:eastAsia="en-US"/>
              </w:rPr>
              <w:t>2</w:t>
            </w:r>
            <w:r w:rsidR="00DB5715" w:rsidRPr="003A73A7">
              <w:rPr>
                <w:rFonts w:ascii="Calibri" w:eastAsia="Calibri" w:hAnsi="Calibri" w:cs="Calibri"/>
                <w:b/>
                <w:bCs/>
                <w:sz w:val="20"/>
                <w:szCs w:val="20"/>
                <w:lang w:eastAsia="en-US"/>
              </w:rPr>
              <w:t>3</w:t>
            </w:r>
            <w:r w:rsidR="003A115C" w:rsidRPr="003A73A7">
              <w:rPr>
                <w:rFonts w:ascii="Calibri" w:eastAsia="Calibri" w:hAnsi="Calibri" w:cs="Calibri"/>
                <w:b/>
                <w:bCs/>
                <w:sz w:val="20"/>
                <w:szCs w:val="20"/>
                <w:lang w:eastAsia="en-US"/>
              </w:rPr>
              <w:t>.170</w:t>
            </w:r>
            <w:r w:rsidR="00DB5715" w:rsidRPr="003A73A7">
              <w:rPr>
                <w:rFonts w:ascii="Calibri" w:eastAsia="Calibri" w:hAnsi="Calibri" w:cs="Calibri"/>
                <w:b/>
                <w:bCs/>
                <w:sz w:val="20"/>
                <w:szCs w:val="20"/>
                <w:lang w:eastAsia="en-US"/>
              </w:rPr>
              <w:t>,</w:t>
            </w:r>
            <w:r w:rsidR="003A115C" w:rsidRPr="003A73A7">
              <w:rPr>
                <w:rFonts w:ascii="Calibri" w:eastAsia="Calibri" w:hAnsi="Calibri" w:cs="Calibri"/>
                <w:b/>
                <w:bCs/>
                <w:sz w:val="20"/>
                <w:szCs w:val="20"/>
                <w:lang w:eastAsia="en-US"/>
              </w:rPr>
              <w:t>00</w:t>
            </w:r>
            <w:r w:rsidR="002C6AA8" w:rsidRPr="003A73A7">
              <w:rPr>
                <w:rFonts w:ascii="Calibri" w:eastAsia="Calibri" w:hAnsi="Calibri" w:cs="Calibri"/>
                <w:b/>
                <w:bCs/>
                <w:sz w:val="20"/>
                <w:szCs w:val="20"/>
                <w:lang w:eastAsia="en-US"/>
              </w:rPr>
              <w:t xml:space="preserve"> </w:t>
            </w:r>
            <w:r w:rsidRPr="003A73A7">
              <w:rPr>
                <w:rFonts w:ascii="Calibri" w:eastAsia="Calibri" w:hAnsi="Calibri" w:cs="Calibri"/>
                <w:b/>
                <w:bCs/>
                <w:sz w:val="20"/>
                <w:szCs w:val="20"/>
                <w:lang w:eastAsia="en-US"/>
              </w:rPr>
              <w:t xml:space="preserve">(IVA esclusa), CIG </w:t>
            </w:r>
            <w:r w:rsidR="00ED308B" w:rsidRPr="003A73A7">
              <w:rPr>
                <w:rFonts w:ascii="Calibri" w:eastAsia="Calibri" w:hAnsi="Calibri" w:cs="Calibri"/>
                <w:b/>
                <w:bCs/>
                <w:sz w:val="20"/>
                <w:szCs w:val="20"/>
                <w:lang w:eastAsia="en-US"/>
              </w:rPr>
              <w:t>Z4C3CACA40</w:t>
            </w:r>
            <w:r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525A8992" w14:textId="77777777" w:rsidR="00DB5715" w:rsidRPr="003A73A7" w:rsidRDefault="00DB5715" w:rsidP="00DB5715">
            <w:pPr>
              <w:autoSpaceDE w:val="0"/>
              <w:spacing w:before="120" w:after="120"/>
              <w:rPr>
                <w:rFonts w:ascii="Calibri" w:eastAsia="Calibri" w:hAnsi="Calibri" w:cs="Calibri"/>
                <w:b/>
                <w:sz w:val="20"/>
                <w:szCs w:val="20"/>
                <w:lang w:eastAsia="en-US"/>
              </w:rPr>
            </w:pPr>
            <w:r w:rsidRPr="003A73A7">
              <w:rPr>
                <w:rFonts w:ascii="Calibri" w:eastAsia="Calibri" w:hAnsi="Calibri" w:cs="Calibri"/>
                <w:b/>
                <w:sz w:val="20"/>
                <w:szCs w:val="20"/>
                <w:lang w:eastAsia="en-US"/>
              </w:rPr>
              <w:t xml:space="preserve">che si rende necessario provvedere all’approvvigionamento del seguente bene e che è </w:t>
            </w:r>
          </w:p>
          <w:p w14:paraId="2E3F6D8D" w14:textId="3CF2C0D0" w:rsidR="00DB5715" w:rsidRPr="003A73A7" w:rsidRDefault="00DB5715" w:rsidP="00DB5715">
            <w:pPr>
              <w:spacing w:before="120" w:after="120"/>
              <w:ind w:left="-57"/>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necessario attivare la relativa procedura d’acquisto giusta richiesta del </w:t>
            </w:r>
            <w:r w:rsidR="00ED308B" w:rsidRPr="003A73A7">
              <w:rPr>
                <w:rFonts w:ascii="Calibri" w:eastAsia="Calibri" w:hAnsi="Calibri" w:cs="Calibri"/>
                <w:b/>
                <w:sz w:val="20"/>
                <w:szCs w:val="20"/>
                <w:lang w:eastAsia="en-US"/>
              </w:rPr>
              <w:t>Prof</w:t>
            </w:r>
            <w:r w:rsidRPr="003A73A7">
              <w:rPr>
                <w:rFonts w:ascii="Calibri" w:eastAsia="Calibri" w:hAnsi="Calibri" w:cs="Calibri"/>
                <w:b/>
                <w:sz w:val="20"/>
                <w:szCs w:val="20"/>
                <w:lang w:eastAsia="en-US"/>
              </w:rPr>
              <w:t>. Vincenzo Mo</w:t>
            </w:r>
            <w:r w:rsidR="00ED308B" w:rsidRPr="003A73A7">
              <w:rPr>
                <w:rFonts w:ascii="Calibri" w:eastAsia="Calibri" w:hAnsi="Calibri" w:cs="Calibri"/>
                <w:b/>
                <w:sz w:val="20"/>
                <w:szCs w:val="20"/>
                <w:lang w:eastAsia="en-US"/>
              </w:rPr>
              <w:t>rra</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08</w:t>
            </w:r>
            <w:r w:rsidRPr="003A73A7">
              <w:rPr>
                <w:rFonts w:ascii="Calibri" w:eastAsia="Calibri" w:hAnsi="Calibri" w:cs="Calibri"/>
                <w:b/>
                <w:sz w:val="20"/>
                <w:szCs w:val="20"/>
                <w:lang w:eastAsia="en-US"/>
              </w:rPr>
              <w:t>/0</w:t>
            </w:r>
            <w:r w:rsidR="00A4008B" w:rsidRPr="003A73A7">
              <w:rPr>
                <w:rFonts w:ascii="Calibri" w:eastAsia="Calibri" w:hAnsi="Calibri" w:cs="Calibri"/>
                <w:b/>
                <w:sz w:val="20"/>
                <w:szCs w:val="20"/>
                <w:lang w:eastAsia="en-US"/>
              </w:rPr>
              <w:t>9</w:t>
            </w:r>
            <w:r w:rsidRPr="003A73A7">
              <w:rPr>
                <w:rFonts w:ascii="Calibri" w:eastAsia="Calibri" w:hAnsi="Calibri" w:cs="Calibri"/>
                <w:b/>
                <w:sz w:val="20"/>
                <w:szCs w:val="20"/>
                <w:lang w:eastAsia="en-US"/>
              </w:rPr>
              <w:t>/2023</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78A3F78B"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che prevede ai sensi del quale le Università per acquisti di beni e servizi di importo pari o superiore a 5.000 ed inferiori alla soglia di rilievo comunitario  sono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A609520"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ED308B">
              <w:rPr>
                <w:rFonts w:ascii="Calibri" w:eastAsia="Calibri" w:hAnsi="Calibri" w:cs="Calibri"/>
                <w:sz w:val="20"/>
                <w:szCs w:val="20"/>
                <w:lang w:eastAsia="en-US"/>
              </w:rPr>
              <w:t>Prof</w:t>
            </w:r>
            <w:r w:rsidR="00A4008B">
              <w:rPr>
                <w:rFonts w:ascii="Calibri" w:eastAsia="Calibri" w:hAnsi="Calibri" w:cs="Calibri"/>
                <w:sz w:val="20"/>
                <w:szCs w:val="20"/>
                <w:lang w:eastAsia="en-US"/>
              </w:rPr>
              <w:t xml:space="preserve">. </w:t>
            </w:r>
            <w:r w:rsidR="0080786A">
              <w:rPr>
                <w:rFonts w:ascii="Calibri" w:eastAsia="Calibri" w:hAnsi="Calibri" w:cs="Calibri"/>
                <w:sz w:val="20"/>
                <w:szCs w:val="20"/>
                <w:lang w:eastAsia="en-US"/>
              </w:rPr>
              <w:t>Vincenzo</w:t>
            </w:r>
            <w:r w:rsidR="00A4008B">
              <w:rPr>
                <w:rFonts w:ascii="Calibri" w:eastAsia="Calibri" w:hAnsi="Calibri" w:cs="Calibri"/>
                <w:sz w:val="20"/>
                <w:szCs w:val="20"/>
                <w:lang w:eastAsia="en-US"/>
              </w:rPr>
              <w:t xml:space="preserve"> Mo</w:t>
            </w:r>
            <w:r w:rsidR="00ED308B">
              <w:rPr>
                <w:rFonts w:ascii="Calibri" w:eastAsia="Calibri" w:hAnsi="Calibri" w:cs="Calibri"/>
                <w:sz w:val="20"/>
                <w:szCs w:val="20"/>
                <w:lang w:eastAsia="en-US"/>
              </w:rPr>
              <w:t>rra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682E7AB1" w:rsidR="00C80C21" w:rsidRPr="00CA10AD" w:rsidRDefault="0051646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3A73A7" w:rsidRPr="003A73A7">
              <w:rPr>
                <w:rFonts w:ascii="Calibri" w:eastAsia="Calibri" w:hAnsi="Calibri" w:cs="Calibri"/>
                <w:b/>
                <w:bCs/>
                <w:sz w:val="20"/>
                <w:szCs w:val="20"/>
                <w:lang w:eastAsia="en-US"/>
              </w:rPr>
              <w:t>GEOSOUL ITALIA SRL</w:t>
            </w:r>
            <w:r w:rsidR="003A73A7">
              <w:rPr>
                <w:rFonts w:ascii="Calibri" w:eastAsia="Calibri" w:hAnsi="Calibri" w:cs="Calibri"/>
                <w:b/>
                <w:bCs/>
                <w:sz w:val="20"/>
                <w:szCs w:val="20"/>
                <w:lang w:eastAsia="en-US"/>
              </w:rPr>
              <w:t>,</w:t>
            </w:r>
            <w:r w:rsidR="003A73A7" w:rsidRPr="003A73A7">
              <w:rPr>
                <w:rFonts w:ascii="Calibri" w:eastAsia="Calibri" w:hAnsi="Calibri" w:cs="Calibri"/>
                <w:b/>
                <w:bCs/>
                <w:sz w:val="20"/>
                <w:szCs w:val="20"/>
                <w:lang w:eastAsia="en-US"/>
              </w:rPr>
              <w:t xml:space="preserve"> VIA MUTILATI ED INVALIDI DEL LAVORO,2963100 </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ASCOLI PICENO (AP)</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 xml:space="preserve"> ITALIA</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C.F. 02390980445</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P.IVA IT02390980445</w:t>
            </w:r>
          </w:p>
          <w:p w14:paraId="58E93DBC" w14:textId="0FBC4CD0" w:rsidR="00C80C21" w:rsidRPr="00CA10AD" w:rsidRDefault="00C16D3E" w:rsidP="00C80C21">
            <w:pPr>
              <w:spacing w:before="120" w:after="120"/>
              <w:ind w:left="-57"/>
              <w:jc w:val="both"/>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presenza del bene richiesto sul MEPA</w:t>
            </w:r>
          </w:p>
          <w:p w14:paraId="2F9300BD" w14:textId="67D7CF50" w:rsidR="00C80C21" w:rsidRPr="00CA10AD" w:rsidRDefault="00C80C21" w:rsidP="007A0832">
            <w:pPr>
              <w:spacing w:before="120" w:after="120"/>
              <w:ind w:left="-57"/>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la sussistenza della copertura finanziaria sui fondi</w:t>
            </w:r>
            <w:r w:rsidR="008243C6">
              <w:rPr>
                <w:rFonts w:ascii="Calibri" w:eastAsia="Calibri" w:hAnsi="Calibri" w:cs="Calibri"/>
                <w:b/>
                <w:bCs/>
                <w:sz w:val="20"/>
                <w:szCs w:val="20"/>
                <w:lang w:eastAsia="en-US"/>
              </w:rPr>
              <w:t xml:space="preserve"> </w:t>
            </w:r>
            <w:r w:rsidR="009106DA" w:rsidRPr="009106DA">
              <w:rPr>
                <w:rFonts w:ascii="Calibri" w:eastAsia="Calibri" w:hAnsi="Calibri" w:cs="Calibri"/>
                <w:bCs/>
                <w:sz w:val="20"/>
                <w:szCs w:val="20"/>
                <w:lang w:eastAsia="en-US"/>
              </w:rPr>
              <w:t>000024_CARG_FOGLIO_417_TE</w:t>
            </w:r>
            <w:r w:rsidR="009106DA">
              <w:rPr>
                <w:rFonts w:ascii="Calibri" w:eastAsia="Calibri" w:hAnsi="Calibri" w:cs="Calibri"/>
                <w:bCs/>
                <w:sz w:val="20"/>
                <w:szCs w:val="20"/>
                <w:lang w:eastAsia="en-US"/>
              </w:rPr>
              <w:t>ANO</w:t>
            </w:r>
            <w:r w:rsidR="007A0832" w:rsidRPr="007A0832">
              <w:rPr>
                <w:rFonts w:ascii="Calibri" w:eastAsia="Calibri" w:hAnsi="Calibri" w:cs="Calibri"/>
                <w:bCs/>
                <w:sz w:val="20"/>
                <w:szCs w:val="20"/>
                <w:lang w:eastAsia="en-US"/>
              </w:rPr>
              <w:t xml:space="preserve"> </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77777777" w:rsidR="0051646E" w:rsidRPr="00054405" w:rsidRDefault="0051646E" w:rsidP="0051646E">
      <w:pPr>
        <w:spacing w:before="120" w:after="120"/>
        <w:jc w:val="center"/>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DETERMINA</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2FF3AD51"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3A73A7" w:rsidRPr="003A73A7">
        <w:rPr>
          <w:rFonts w:ascii="Calibri" w:eastAsia="Calibri" w:hAnsi="Calibri" w:cs="Calibri"/>
          <w:b/>
          <w:bCs/>
          <w:sz w:val="20"/>
          <w:szCs w:val="20"/>
          <w:lang w:eastAsia="en-US"/>
        </w:rPr>
        <w:t xml:space="preserve">n.1 elaborazione materiale informatico per la realizzazione del Foglio CARG e n.1 Corso di formazione per rilevatori CARG, rispettivi codici articolo: </w:t>
      </w:r>
      <w:r w:rsidR="009A60BA" w:rsidRPr="00B01065">
        <w:rPr>
          <w:rFonts w:ascii="Calibri" w:eastAsia="Calibri" w:hAnsi="Calibri" w:cs="Calibri"/>
          <w:b/>
          <w:bCs/>
          <w:sz w:val="20"/>
          <w:szCs w:val="20"/>
          <w:lang w:eastAsia="en-US"/>
        </w:rPr>
        <w:t>foglio CARG 2023</w:t>
      </w:r>
      <w:r w:rsidR="009A60BA" w:rsidRPr="003A73A7">
        <w:rPr>
          <w:rFonts w:ascii="Calibri" w:eastAsia="Calibri" w:hAnsi="Calibri" w:cs="Calibri"/>
          <w:b/>
          <w:bCs/>
          <w:sz w:val="20"/>
          <w:szCs w:val="20"/>
          <w:lang w:eastAsia="en-US"/>
        </w:rPr>
        <w:t xml:space="preserve">, </w:t>
      </w:r>
      <w:r w:rsidR="009A60BA" w:rsidRPr="00210F97">
        <w:rPr>
          <w:rFonts w:ascii="Calibri" w:eastAsia="Calibri" w:hAnsi="Calibri" w:cs="Calibri"/>
          <w:b/>
          <w:bCs/>
          <w:sz w:val="20"/>
          <w:szCs w:val="20"/>
          <w:lang w:eastAsia="en-US"/>
        </w:rPr>
        <w:t>formazione Geosoul</w:t>
      </w:r>
      <w:r w:rsidR="009A60BA" w:rsidRP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 Prof. Vincenzo Morra</w:t>
      </w:r>
      <w:r w:rsidR="003A73A7"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3A73A7" w:rsidRPr="003A73A7">
        <w:rPr>
          <w:rFonts w:ascii="Calibri" w:eastAsia="Calibri" w:hAnsi="Calibri" w:cs="Calibri"/>
          <w:b/>
          <w:bCs/>
          <w:sz w:val="20"/>
          <w:szCs w:val="20"/>
          <w:lang w:eastAsia="en-US"/>
        </w:rPr>
        <w:t>GEOSOUL ITALIA SRL</w:t>
      </w:r>
      <w:r w:rsidR="003A73A7">
        <w:rPr>
          <w:rFonts w:ascii="Calibri" w:eastAsia="Calibri" w:hAnsi="Calibri" w:cs="Calibri"/>
          <w:b/>
          <w:bCs/>
          <w:sz w:val="20"/>
          <w:szCs w:val="20"/>
          <w:lang w:eastAsia="en-US"/>
        </w:rPr>
        <w:t>,</w:t>
      </w:r>
      <w:r w:rsidR="003A73A7" w:rsidRPr="003A73A7">
        <w:rPr>
          <w:rFonts w:ascii="Calibri" w:eastAsia="Calibri" w:hAnsi="Calibri" w:cs="Calibri"/>
          <w:b/>
          <w:bCs/>
          <w:sz w:val="20"/>
          <w:szCs w:val="20"/>
          <w:lang w:eastAsia="en-US"/>
        </w:rPr>
        <w:t xml:space="preserve"> VIA MUTILATI ED INVALIDI DEL LAVORO,2963100 </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ASCOLI PICENO (AP)</w:t>
      </w:r>
      <w:r w:rsidR="003A73A7">
        <w:rPr>
          <w:rFonts w:ascii="Calibri" w:eastAsia="Calibri" w:hAnsi="Calibri" w:cs="Calibri"/>
          <w:b/>
          <w:bCs/>
          <w:sz w:val="20"/>
          <w:szCs w:val="20"/>
          <w:lang w:eastAsia="en-US"/>
        </w:rPr>
        <w:t xml:space="preserve"> –</w:t>
      </w:r>
      <w:r w:rsidR="003A73A7" w:rsidRPr="003A73A7">
        <w:rPr>
          <w:rFonts w:ascii="Calibri" w:eastAsia="Calibri" w:hAnsi="Calibri" w:cs="Calibri"/>
          <w:b/>
          <w:bCs/>
          <w:sz w:val="20"/>
          <w:szCs w:val="20"/>
          <w:lang w:eastAsia="en-US"/>
        </w:rPr>
        <w:t xml:space="preserve"> ITALIA</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C.F. 02390980445</w:t>
      </w:r>
      <w:r w:rsidR="003A73A7">
        <w:rPr>
          <w:rFonts w:ascii="Calibri" w:eastAsia="Calibri" w:hAnsi="Calibri" w:cs="Calibri"/>
          <w:b/>
          <w:bCs/>
          <w:sz w:val="20"/>
          <w:szCs w:val="20"/>
          <w:lang w:eastAsia="en-US"/>
        </w:rPr>
        <w:t xml:space="preserve"> - </w:t>
      </w:r>
      <w:r w:rsidR="003A73A7" w:rsidRPr="003A73A7">
        <w:rPr>
          <w:rFonts w:ascii="Calibri" w:eastAsia="Calibri" w:hAnsi="Calibri" w:cs="Calibri"/>
          <w:b/>
          <w:bCs/>
          <w:sz w:val="20"/>
          <w:szCs w:val="20"/>
          <w:lang w:eastAsia="en-US"/>
        </w:rPr>
        <w:t>P.IVA IT02390980445</w:t>
      </w:r>
      <w:r w:rsidRPr="00F64E50">
        <w:rPr>
          <w:rFonts w:ascii="Calibri" w:eastAsia="Calibri" w:hAnsi="Calibri" w:cs="Calibri"/>
          <w:bCs/>
          <w:sz w:val="20"/>
          <w:szCs w:val="20"/>
          <w:lang w:eastAsia="en-US"/>
        </w:rPr>
        <w:t xml:space="preserve">, per un importo complessivo delle prestazioni pari ad € </w:t>
      </w:r>
      <w:r w:rsidR="002F3CB0" w:rsidRPr="002F3CB0">
        <w:rPr>
          <w:rFonts w:ascii="Calibri" w:eastAsia="Calibri" w:hAnsi="Calibri" w:cs="Calibri"/>
          <w:bCs/>
          <w:sz w:val="20"/>
          <w:szCs w:val="20"/>
          <w:lang w:eastAsia="en-US"/>
        </w:rPr>
        <w:t xml:space="preserve">28.267,40 </w:t>
      </w:r>
      <w:r w:rsidRPr="00F64E50">
        <w:rPr>
          <w:rFonts w:ascii="Calibri" w:eastAsia="Calibri" w:hAnsi="Calibri" w:cs="Calibri"/>
          <w:bCs/>
          <w:sz w:val="20"/>
          <w:szCs w:val="20"/>
          <w:lang w:eastAsia="en-US"/>
        </w:rPr>
        <w:t>IVA inclusa (€</w:t>
      </w:r>
      <w:r w:rsidR="002F3CB0">
        <w:rPr>
          <w:rFonts w:ascii="Calibri" w:eastAsia="Calibri" w:hAnsi="Calibri" w:cs="Calibri"/>
          <w:bCs/>
          <w:sz w:val="20"/>
          <w:szCs w:val="20"/>
          <w:lang w:eastAsia="en-US"/>
        </w:rPr>
        <w:t>23.170,00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2F3CB0">
        <w:rPr>
          <w:rFonts w:ascii="Calibri" w:eastAsia="Calibri" w:hAnsi="Calibri" w:cs="Calibri"/>
          <w:bCs/>
          <w:sz w:val="20"/>
          <w:szCs w:val="20"/>
          <w:lang w:eastAsia="en-US"/>
        </w:rPr>
        <w:t>5.097,40</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07980868" w14:textId="7389F15A" w:rsidR="004D79E8" w:rsidRPr="004D79E8" w:rsidRDefault="0051646E" w:rsidP="004D79E8">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t xml:space="preserve">di autorizzare l’assunzione del relativo impegno di spesa, da imputare sul capitolo </w:t>
      </w:r>
      <w:r w:rsidR="002C4989" w:rsidRPr="004D79E8">
        <w:rPr>
          <w:rFonts w:ascii="Calibri" w:eastAsia="Calibri" w:hAnsi="Calibri" w:cs="Calibri"/>
          <w:bCs/>
          <w:sz w:val="20"/>
          <w:szCs w:val="20"/>
          <w:lang w:eastAsia="en-US"/>
        </w:rPr>
        <w:t xml:space="preserve">id. </w:t>
      </w:r>
      <w:r w:rsidR="00BD0959" w:rsidRPr="004D79E8">
        <w:rPr>
          <w:rFonts w:ascii="Calibri" w:eastAsia="Calibri" w:hAnsi="Calibri" w:cs="Calibri"/>
          <w:bCs/>
          <w:sz w:val="20"/>
          <w:szCs w:val="20"/>
          <w:lang w:eastAsia="en-US"/>
        </w:rPr>
        <w:t>51642</w:t>
      </w:r>
      <w:r w:rsidR="006860B2" w:rsidRPr="004D79E8">
        <w:rPr>
          <w:rFonts w:ascii="Calibri" w:eastAsia="Calibri" w:hAnsi="Calibri" w:cs="Calibri"/>
          <w:bCs/>
          <w:sz w:val="20"/>
          <w:szCs w:val="20"/>
          <w:lang w:eastAsia="en-US"/>
        </w:rPr>
        <w:t xml:space="preserve"> - </w:t>
      </w:r>
      <w:r w:rsidR="00136B89" w:rsidRPr="004D79E8">
        <w:rPr>
          <w:rFonts w:ascii="Calibri" w:eastAsia="Calibri" w:hAnsi="Calibri" w:cs="Calibri"/>
          <w:bCs/>
          <w:sz w:val="20"/>
          <w:szCs w:val="20"/>
          <w:lang w:eastAsia="en-US"/>
        </w:rPr>
        <w:t>000024_CARG_FOGLIO_417_TEANO - CONVENZIONE AI SENSI DELL'ART. 1 COMMA 104 L.160/2019 - COMPLETAMENTO CARTA GEOLOGICA F.417 TEANO</w:t>
      </w:r>
      <w:r w:rsidR="007A0832" w:rsidRPr="004D79E8">
        <w:rPr>
          <w:rFonts w:ascii="Calibri" w:eastAsia="Calibri" w:hAnsi="Calibri" w:cs="Calibri"/>
          <w:bCs/>
          <w:sz w:val="20"/>
          <w:szCs w:val="20"/>
          <w:lang w:eastAsia="en-US"/>
        </w:rPr>
        <w:t xml:space="preserve"> </w:t>
      </w:r>
      <w:r w:rsidR="009F59AF" w:rsidRPr="004D79E8">
        <w:rPr>
          <w:rFonts w:ascii="Calibri" w:eastAsia="Calibri" w:hAnsi="Calibri" w:cs="Calibri"/>
          <w:bCs/>
          <w:sz w:val="20"/>
          <w:szCs w:val="20"/>
          <w:lang w:eastAsia="en-US"/>
        </w:rPr>
        <w:t>-</w:t>
      </w:r>
      <w:r w:rsidR="004E2AA3" w:rsidRPr="004D79E8">
        <w:rPr>
          <w:rFonts w:ascii="Calibri" w:eastAsia="Calibri" w:hAnsi="Calibri" w:cs="Calibri"/>
          <w:bCs/>
          <w:sz w:val="20"/>
          <w:szCs w:val="20"/>
          <w:lang w:eastAsia="en-US"/>
        </w:rPr>
        <w:t xml:space="preserve"> </w:t>
      </w:r>
      <w:r w:rsidR="004D79E8" w:rsidRPr="004D79E8">
        <w:rPr>
          <w:rFonts w:ascii="Calibri" w:eastAsia="Calibri" w:hAnsi="Calibri" w:cs="Calibri"/>
          <w:bCs/>
          <w:sz w:val="20"/>
          <w:szCs w:val="20"/>
          <w:lang w:eastAsia="en-US"/>
        </w:rPr>
        <w:t>CA.04.41.04.06.07</w:t>
      </w:r>
    </w:p>
    <w:p w14:paraId="3033CAAD" w14:textId="4ADE1FBB" w:rsidR="0051646E" w:rsidRPr="004D79E8" w:rsidRDefault="0013395C" w:rsidP="00A832A3">
      <w:pPr>
        <w:numPr>
          <w:ilvl w:val="0"/>
          <w:numId w:val="16"/>
        </w:numPr>
        <w:suppressAutoHyphens/>
        <w:spacing w:before="120" w:after="120"/>
        <w:jc w:val="both"/>
        <w:rPr>
          <w:rFonts w:ascii="Calibri" w:eastAsia="Calibri" w:hAnsi="Calibri" w:cs="Calibri"/>
          <w:bCs/>
          <w:sz w:val="20"/>
          <w:szCs w:val="20"/>
          <w:lang w:eastAsia="en-US"/>
        </w:rPr>
      </w:pPr>
      <w:r w:rsidRPr="004D79E8">
        <w:rPr>
          <w:rFonts w:ascii="Calibri" w:eastAsia="Calibri" w:hAnsi="Calibri" w:cs="Calibri"/>
          <w:bCs/>
          <w:sz w:val="20"/>
          <w:szCs w:val="20"/>
          <w:lang w:eastAsia="en-US"/>
        </w:rPr>
        <w:t xml:space="preserve"> </w:t>
      </w:r>
      <w:r w:rsidR="0051646E" w:rsidRPr="004D79E8">
        <w:rPr>
          <w:rFonts w:ascii="Calibri" w:eastAsia="Calibri" w:hAnsi="Calibri" w:cs="Calibri"/>
          <w:bCs/>
          <w:sz w:val="20"/>
          <w:szCs w:val="20"/>
          <w:lang w:eastAsia="en-US"/>
        </w:rPr>
        <w:t xml:space="preserve">del bilancio unico di Ateneo di previsione annuale autorizzatorio per l’esercizio finanziario </w:t>
      </w:r>
      <w:r w:rsidR="00BC16C4" w:rsidRPr="004D79E8">
        <w:rPr>
          <w:rFonts w:ascii="Calibri" w:eastAsia="Calibri" w:hAnsi="Calibri" w:cs="Calibri"/>
          <w:bCs/>
          <w:sz w:val="20"/>
          <w:szCs w:val="20"/>
          <w:lang w:eastAsia="en-US"/>
        </w:rPr>
        <w:t>20</w:t>
      </w:r>
      <w:r w:rsidR="000530F0" w:rsidRPr="004D79E8">
        <w:rPr>
          <w:rFonts w:ascii="Calibri" w:eastAsia="Calibri" w:hAnsi="Calibri" w:cs="Calibri"/>
          <w:bCs/>
          <w:sz w:val="20"/>
          <w:szCs w:val="20"/>
          <w:lang w:eastAsia="en-US"/>
        </w:rPr>
        <w:t>2</w:t>
      </w:r>
      <w:r w:rsidR="00BC16C4" w:rsidRPr="004D79E8">
        <w:rPr>
          <w:rFonts w:ascii="Calibri" w:eastAsia="Calibri" w:hAnsi="Calibri" w:cs="Calibri"/>
          <w:bCs/>
          <w:sz w:val="20"/>
          <w:szCs w:val="20"/>
          <w:lang w:eastAsia="en-US"/>
        </w:rPr>
        <w:t>3</w:t>
      </w:r>
      <w:r w:rsidR="0051646E" w:rsidRPr="004D79E8">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360816">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3ACEFE23" w:rsidR="00A6079B" w:rsidRPr="00054405" w:rsidRDefault="00A6079B" w:rsidP="00A6079B">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360816">
        <w:rPr>
          <w:rFonts w:ascii="Garamond" w:hAnsi="Garamond" w:cs="Garamond"/>
          <w:b/>
          <w:bCs/>
          <w:sz w:val="23"/>
          <w:szCs w:val="23"/>
        </w:rPr>
        <w:t>3</w:t>
      </w:r>
      <w:r w:rsidR="004D79E8">
        <w:rPr>
          <w:rFonts w:ascii="Garamond" w:hAnsi="Garamond" w:cs="Garamond"/>
          <w:b/>
          <w:bCs/>
          <w:sz w:val="23"/>
          <w:szCs w:val="23"/>
        </w:rPr>
        <w:t>8</w:t>
      </w:r>
      <w:r w:rsidRPr="00054405">
        <w:rPr>
          <w:rFonts w:ascii="Garamond" w:hAnsi="Garamond" w:cs="Garamond"/>
          <w:b/>
          <w:bCs/>
          <w:sz w:val="23"/>
          <w:szCs w:val="23"/>
        </w:rPr>
        <w:t>/2023</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77777777"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00C1D931" w14:textId="77777777" w:rsidR="00A6079B" w:rsidRPr="00054405"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5ED2D" w14:textId="77777777" w:rsidR="00353E09" w:rsidRDefault="00353E09" w:rsidP="0058391E">
      <w:r>
        <w:separator/>
      </w:r>
    </w:p>
  </w:endnote>
  <w:endnote w:type="continuationSeparator" w:id="0">
    <w:p w14:paraId="53B94AD3" w14:textId="77777777" w:rsidR="00353E09" w:rsidRDefault="00353E09"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2F8A" w14:textId="77777777" w:rsidR="00353E09" w:rsidRDefault="00353E09" w:rsidP="0058391E">
      <w:r>
        <w:separator/>
      </w:r>
    </w:p>
  </w:footnote>
  <w:footnote w:type="continuationSeparator" w:id="0">
    <w:p w14:paraId="20B5B9D6" w14:textId="77777777" w:rsidR="00353E09" w:rsidRDefault="00353E0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54405"/>
    <w:rsid w:val="00074E23"/>
    <w:rsid w:val="000A0819"/>
    <w:rsid w:val="000B237F"/>
    <w:rsid w:val="000B39AE"/>
    <w:rsid w:val="000D37A6"/>
    <w:rsid w:val="000E0297"/>
    <w:rsid w:val="000F34BF"/>
    <w:rsid w:val="00104897"/>
    <w:rsid w:val="00123E98"/>
    <w:rsid w:val="0013395C"/>
    <w:rsid w:val="00136B89"/>
    <w:rsid w:val="00144A80"/>
    <w:rsid w:val="00172B21"/>
    <w:rsid w:val="0017466E"/>
    <w:rsid w:val="001776A1"/>
    <w:rsid w:val="0018038A"/>
    <w:rsid w:val="00186FB2"/>
    <w:rsid w:val="00193A2E"/>
    <w:rsid w:val="00195E81"/>
    <w:rsid w:val="00197DF2"/>
    <w:rsid w:val="001A4316"/>
    <w:rsid w:val="001B39F3"/>
    <w:rsid w:val="001C1537"/>
    <w:rsid w:val="001C56C0"/>
    <w:rsid w:val="001C64D0"/>
    <w:rsid w:val="001D36AA"/>
    <w:rsid w:val="001D3B14"/>
    <w:rsid w:val="00202C44"/>
    <w:rsid w:val="00210F97"/>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B43C2"/>
    <w:rsid w:val="002C4989"/>
    <w:rsid w:val="002C6AA8"/>
    <w:rsid w:val="002D4CB1"/>
    <w:rsid w:val="002F3CB0"/>
    <w:rsid w:val="002F7C6B"/>
    <w:rsid w:val="00307924"/>
    <w:rsid w:val="0032795B"/>
    <w:rsid w:val="00335F8A"/>
    <w:rsid w:val="00352AA8"/>
    <w:rsid w:val="00353E09"/>
    <w:rsid w:val="00360816"/>
    <w:rsid w:val="00364036"/>
    <w:rsid w:val="003868C8"/>
    <w:rsid w:val="00391E59"/>
    <w:rsid w:val="003A115C"/>
    <w:rsid w:val="003A1822"/>
    <w:rsid w:val="003A73A7"/>
    <w:rsid w:val="003B4EBB"/>
    <w:rsid w:val="003C289D"/>
    <w:rsid w:val="003C4935"/>
    <w:rsid w:val="003D7ACD"/>
    <w:rsid w:val="003E0A14"/>
    <w:rsid w:val="003E4326"/>
    <w:rsid w:val="004100AF"/>
    <w:rsid w:val="00422544"/>
    <w:rsid w:val="0042332B"/>
    <w:rsid w:val="00430DC1"/>
    <w:rsid w:val="00431124"/>
    <w:rsid w:val="00437042"/>
    <w:rsid w:val="00451934"/>
    <w:rsid w:val="00473E0C"/>
    <w:rsid w:val="00475505"/>
    <w:rsid w:val="00475590"/>
    <w:rsid w:val="0048159B"/>
    <w:rsid w:val="00482214"/>
    <w:rsid w:val="00486481"/>
    <w:rsid w:val="00492553"/>
    <w:rsid w:val="004B3925"/>
    <w:rsid w:val="004D0443"/>
    <w:rsid w:val="004D07BA"/>
    <w:rsid w:val="004D346C"/>
    <w:rsid w:val="004D79E8"/>
    <w:rsid w:val="004E2AA3"/>
    <w:rsid w:val="004E51D5"/>
    <w:rsid w:val="004E6A13"/>
    <w:rsid w:val="004F5BFB"/>
    <w:rsid w:val="005067BA"/>
    <w:rsid w:val="00506D20"/>
    <w:rsid w:val="0051646E"/>
    <w:rsid w:val="00521AE1"/>
    <w:rsid w:val="005249D6"/>
    <w:rsid w:val="00540C55"/>
    <w:rsid w:val="00572CA2"/>
    <w:rsid w:val="0058391E"/>
    <w:rsid w:val="00586A0F"/>
    <w:rsid w:val="005A3732"/>
    <w:rsid w:val="005B1892"/>
    <w:rsid w:val="005B27D4"/>
    <w:rsid w:val="005B3B13"/>
    <w:rsid w:val="005B6E17"/>
    <w:rsid w:val="005D68EF"/>
    <w:rsid w:val="005E7D2B"/>
    <w:rsid w:val="005F323A"/>
    <w:rsid w:val="00611D5D"/>
    <w:rsid w:val="00612D2E"/>
    <w:rsid w:val="00614451"/>
    <w:rsid w:val="00623692"/>
    <w:rsid w:val="00646EFA"/>
    <w:rsid w:val="006640FE"/>
    <w:rsid w:val="00672B1F"/>
    <w:rsid w:val="006860B2"/>
    <w:rsid w:val="00692046"/>
    <w:rsid w:val="006960FF"/>
    <w:rsid w:val="006A70A5"/>
    <w:rsid w:val="006D176A"/>
    <w:rsid w:val="006E2A80"/>
    <w:rsid w:val="006F0DC0"/>
    <w:rsid w:val="006F13BF"/>
    <w:rsid w:val="0070423C"/>
    <w:rsid w:val="00713CFB"/>
    <w:rsid w:val="0074139A"/>
    <w:rsid w:val="00741A3D"/>
    <w:rsid w:val="00757F42"/>
    <w:rsid w:val="0077405B"/>
    <w:rsid w:val="0078436D"/>
    <w:rsid w:val="00787DB4"/>
    <w:rsid w:val="0079405D"/>
    <w:rsid w:val="007A0117"/>
    <w:rsid w:val="007A0832"/>
    <w:rsid w:val="007A6AB7"/>
    <w:rsid w:val="007E12C8"/>
    <w:rsid w:val="007E2D5C"/>
    <w:rsid w:val="007F31D9"/>
    <w:rsid w:val="007F5E82"/>
    <w:rsid w:val="008035BF"/>
    <w:rsid w:val="008055E2"/>
    <w:rsid w:val="0080786A"/>
    <w:rsid w:val="008111AE"/>
    <w:rsid w:val="008144EC"/>
    <w:rsid w:val="00816B93"/>
    <w:rsid w:val="008208A0"/>
    <w:rsid w:val="008243C6"/>
    <w:rsid w:val="00831DC9"/>
    <w:rsid w:val="00850DED"/>
    <w:rsid w:val="00871AAA"/>
    <w:rsid w:val="008730FB"/>
    <w:rsid w:val="008A505E"/>
    <w:rsid w:val="008A5C4A"/>
    <w:rsid w:val="008B1004"/>
    <w:rsid w:val="008B7850"/>
    <w:rsid w:val="008B7AD0"/>
    <w:rsid w:val="008D17AD"/>
    <w:rsid w:val="008E78AB"/>
    <w:rsid w:val="008F0199"/>
    <w:rsid w:val="0090755F"/>
    <w:rsid w:val="009106DA"/>
    <w:rsid w:val="0091437E"/>
    <w:rsid w:val="00925613"/>
    <w:rsid w:val="00931F6E"/>
    <w:rsid w:val="00951C49"/>
    <w:rsid w:val="0096317E"/>
    <w:rsid w:val="0097394E"/>
    <w:rsid w:val="009A60BA"/>
    <w:rsid w:val="009D215B"/>
    <w:rsid w:val="009E5516"/>
    <w:rsid w:val="009F02B0"/>
    <w:rsid w:val="009F373A"/>
    <w:rsid w:val="009F59AF"/>
    <w:rsid w:val="00A025A8"/>
    <w:rsid w:val="00A04C1B"/>
    <w:rsid w:val="00A24CFB"/>
    <w:rsid w:val="00A4008B"/>
    <w:rsid w:val="00A42CD7"/>
    <w:rsid w:val="00A47E1C"/>
    <w:rsid w:val="00A5115C"/>
    <w:rsid w:val="00A54E34"/>
    <w:rsid w:val="00A553CB"/>
    <w:rsid w:val="00A6079B"/>
    <w:rsid w:val="00A63D97"/>
    <w:rsid w:val="00A661C5"/>
    <w:rsid w:val="00AA4380"/>
    <w:rsid w:val="00AA5DFB"/>
    <w:rsid w:val="00AA606A"/>
    <w:rsid w:val="00AA65F3"/>
    <w:rsid w:val="00AB0613"/>
    <w:rsid w:val="00AC38A2"/>
    <w:rsid w:val="00AC66CD"/>
    <w:rsid w:val="00AC6E61"/>
    <w:rsid w:val="00AE3C5A"/>
    <w:rsid w:val="00AF043C"/>
    <w:rsid w:val="00AF4B3D"/>
    <w:rsid w:val="00AF7175"/>
    <w:rsid w:val="00B00ED0"/>
    <w:rsid w:val="00B01065"/>
    <w:rsid w:val="00B132F4"/>
    <w:rsid w:val="00B2468D"/>
    <w:rsid w:val="00B24F85"/>
    <w:rsid w:val="00B25E0C"/>
    <w:rsid w:val="00B30045"/>
    <w:rsid w:val="00B37C00"/>
    <w:rsid w:val="00B47133"/>
    <w:rsid w:val="00B507C1"/>
    <w:rsid w:val="00B63A0D"/>
    <w:rsid w:val="00B66F06"/>
    <w:rsid w:val="00B67C80"/>
    <w:rsid w:val="00B93A2B"/>
    <w:rsid w:val="00B97B48"/>
    <w:rsid w:val="00BB1C13"/>
    <w:rsid w:val="00BB469F"/>
    <w:rsid w:val="00BB542C"/>
    <w:rsid w:val="00BB5A6A"/>
    <w:rsid w:val="00BC16C4"/>
    <w:rsid w:val="00BC60DF"/>
    <w:rsid w:val="00BD0959"/>
    <w:rsid w:val="00BD5361"/>
    <w:rsid w:val="00BE0CA4"/>
    <w:rsid w:val="00BF05ED"/>
    <w:rsid w:val="00C16D3E"/>
    <w:rsid w:val="00C20D20"/>
    <w:rsid w:val="00C33F00"/>
    <w:rsid w:val="00C41DC5"/>
    <w:rsid w:val="00C53E2C"/>
    <w:rsid w:val="00C64CB9"/>
    <w:rsid w:val="00C7023E"/>
    <w:rsid w:val="00C74B55"/>
    <w:rsid w:val="00C7553A"/>
    <w:rsid w:val="00C80C21"/>
    <w:rsid w:val="00C95457"/>
    <w:rsid w:val="00CA10AD"/>
    <w:rsid w:val="00CA251F"/>
    <w:rsid w:val="00CA268B"/>
    <w:rsid w:val="00CB1700"/>
    <w:rsid w:val="00CC26A0"/>
    <w:rsid w:val="00CD2862"/>
    <w:rsid w:val="00CE349F"/>
    <w:rsid w:val="00CF3347"/>
    <w:rsid w:val="00CF3497"/>
    <w:rsid w:val="00CF624E"/>
    <w:rsid w:val="00D10632"/>
    <w:rsid w:val="00D121DC"/>
    <w:rsid w:val="00D12837"/>
    <w:rsid w:val="00D35023"/>
    <w:rsid w:val="00D43962"/>
    <w:rsid w:val="00D46E89"/>
    <w:rsid w:val="00D60D5A"/>
    <w:rsid w:val="00D70367"/>
    <w:rsid w:val="00D74AE0"/>
    <w:rsid w:val="00D8272F"/>
    <w:rsid w:val="00D869AD"/>
    <w:rsid w:val="00D86B89"/>
    <w:rsid w:val="00D877C5"/>
    <w:rsid w:val="00DB5715"/>
    <w:rsid w:val="00DC351F"/>
    <w:rsid w:val="00DF1F6B"/>
    <w:rsid w:val="00E009F3"/>
    <w:rsid w:val="00E0216F"/>
    <w:rsid w:val="00E0325C"/>
    <w:rsid w:val="00E5351E"/>
    <w:rsid w:val="00E614D0"/>
    <w:rsid w:val="00E83769"/>
    <w:rsid w:val="00E85A2D"/>
    <w:rsid w:val="00E87F23"/>
    <w:rsid w:val="00E97002"/>
    <w:rsid w:val="00EA1EB9"/>
    <w:rsid w:val="00EA1FA0"/>
    <w:rsid w:val="00EA2751"/>
    <w:rsid w:val="00ED1333"/>
    <w:rsid w:val="00ED1C95"/>
    <w:rsid w:val="00ED308B"/>
    <w:rsid w:val="00EF0DCF"/>
    <w:rsid w:val="00F00E7D"/>
    <w:rsid w:val="00F03B99"/>
    <w:rsid w:val="00F050AB"/>
    <w:rsid w:val="00F14FC2"/>
    <w:rsid w:val="00F22AB4"/>
    <w:rsid w:val="00F261AC"/>
    <w:rsid w:val="00F2652F"/>
    <w:rsid w:val="00F420BC"/>
    <w:rsid w:val="00F43C32"/>
    <w:rsid w:val="00F5367E"/>
    <w:rsid w:val="00F63404"/>
    <w:rsid w:val="00F64E50"/>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11</TotalTime>
  <Pages>5</Pages>
  <Words>1536</Words>
  <Characters>9511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cp:revision>
  <cp:lastPrinted>2016-03-01T16:13:00Z</cp:lastPrinted>
  <dcterms:created xsi:type="dcterms:W3CDTF">2023-10-30T10:15:00Z</dcterms:created>
  <dcterms:modified xsi:type="dcterms:W3CDTF">2023-10-30T10:34:00Z</dcterms:modified>
</cp:coreProperties>
</file>